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 w:rsidRPr="00423CA9">
        <w:rPr>
          <w:rFonts w:ascii="Times New Roman" w:hAnsi="Times New Roman" w:cs="Times New Roman"/>
          <w:color w:val="EEECE1" w:themeColor="background2"/>
          <w:sz w:val="24"/>
          <w:szCs w:val="24"/>
          <w:u w:val="single"/>
        </w:rPr>
        <w:t>НЕДЕЉНИ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 xml:space="preserve">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E5B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C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C2125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BC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6.04.2020. </w:t>
      </w:r>
      <w:proofErr w:type="spellStart"/>
      <w:proofErr w:type="gramStart"/>
      <w:r w:rsidR="00BC2125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BC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42188C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2188C">
        <w:rPr>
          <w:rFonts w:ascii="Times New Roman" w:hAnsi="Times New Roman" w:cs="Times New Roman"/>
          <w:sz w:val="24"/>
          <w:szCs w:val="24"/>
          <w:u w:val="single"/>
        </w:rPr>
        <w:t>СЕДМИ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701"/>
        <w:gridCol w:w="20"/>
        <w:gridCol w:w="5367"/>
        <w:gridCol w:w="5719"/>
      </w:tblGrid>
      <w:tr w:rsidR="00BA34C1" w:rsidTr="00E7358C">
        <w:tc>
          <w:tcPr>
            <w:tcW w:w="1809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387" w:type="dxa"/>
            <w:gridSpan w:val="2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5719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914B76" w:rsidTr="00E7358C">
        <w:tc>
          <w:tcPr>
            <w:tcW w:w="1809" w:type="dxa"/>
          </w:tcPr>
          <w:p w:rsidR="00914B76" w:rsidRPr="00E16CA2" w:rsidRDefault="00914B7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701" w:type="dxa"/>
          </w:tcPr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Pr="00DE341C" w:rsidRDefault="00914B76" w:rsidP="00DE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1C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DE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E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41C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DE341C">
              <w:rPr>
                <w:rFonts w:ascii="Times New Roman" w:hAnsi="Times New Roman" w:cs="Times New Roman"/>
                <w:sz w:val="24"/>
                <w:szCs w:val="24"/>
              </w:rPr>
              <w:t xml:space="preserve"> РТС-а</w:t>
            </w:r>
          </w:p>
          <w:p w:rsidR="00914B76" w:rsidRPr="00200B43" w:rsidRDefault="00914B76" w:rsidP="004241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Pr="0099381A" w:rsidRDefault="00914B76" w:rsidP="004241A3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proofErr w:type="spellStart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Крвава</w:t>
            </w:r>
            <w:proofErr w:type="spellEnd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бајка</w:t>
            </w:r>
            <w:proofErr w:type="spellEnd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“, </w:t>
            </w:r>
            <w:proofErr w:type="spellStart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Десанка</w:t>
            </w:r>
            <w:proofErr w:type="spellEnd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938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Максимовић</w:t>
            </w:r>
            <w:proofErr w:type="spellEnd"/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Pr="009425C2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4B76" w:rsidRPr="0099381A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Pr="0099381A" w:rsidRDefault="00914B76" w:rsidP="004241A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4B76" w:rsidRDefault="00914B76" w:rsidP="004241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прате предавања на РТС каналу и записују у свеске.</w:t>
            </w:r>
          </w:p>
          <w:p w:rsidR="00914B76" w:rsidRPr="00C56B92" w:rsidRDefault="00914B76" w:rsidP="004241A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4B76" w:rsidRPr="0057010C" w:rsidRDefault="00914B76" w:rsidP="004241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Крвава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бајка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Десанке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Читанка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152.</w:t>
            </w:r>
            <w:r w:rsidRPr="00454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4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размислити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синтагми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утисцима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изазвала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14B76" w:rsidRPr="00865E77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</w:tcPr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76" w:rsidRPr="00865E77" w:rsidRDefault="00914B76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запишете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6D8E" w:rsidTr="00E7358C">
        <w:tc>
          <w:tcPr>
            <w:tcW w:w="1809" w:type="dxa"/>
          </w:tcPr>
          <w:p w:rsidR="00D26D8E" w:rsidRDefault="00D26D8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Pr="00E16CA2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 Books and films – genres</w:t>
            </w:r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 Movie technology</w:t>
            </w:r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to the future (tense revision)</w:t>
            </w:r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E" w:rsidRPr="009425C2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D26D8E" w:rsidRPr="002A4679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Размислите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омиљени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  <w:p w:rsidR="00D26D8E" w:rsidRPr="002A4679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E" w:rsidRPr="002A4679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Пажљиво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D8E" w:rsidRPr="00865E77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Погледајте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презензацију</w:t>
            </w:r>
            <w:proofErr w:type="spellEnd"/>
          </w:p>
        </w:tc>
        <w:tc>
          <w:tcPr>
            <w:tcW w:w="5719" w:type="dxa"/>
          </w:tcPr>
          <w:p w:rsidR="00D26D8E" w:rsidRPr="00B80722" w:rsidRDefault="00D26D8E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</w:p>
          <w:p w:rsidR="00D26D8E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D8E" w:rsidRPr="00865E77" w:rsidRDefault="00D26D8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15.04.2020</w:t>
            </w:r>
          </w:p>
        </w:tc>
      </w:tr>
      <w:tr w:rsidR="000A1A9A" w:rsidTr="00E7358C">
        <w:tc>
          <w:tcPr>
            <w:tcW w:w="1809" w:type="dxa"/>
          </w:tcPr>
          <w:p w:rsidR="000A1A9A" w:rsidRDefault="000A1A9A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Француски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  <w:p w:rsidR="008C79AD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AD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AD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AD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AD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AD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AD" w:rsidRPr="00E16CA2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A9A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9A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 граматичких садржаја (увежбавање)</w:t>
            </w:r>
          </w:p>
          <w:p w:rsidR="000A1A9A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9A" w:rsidRPr="009425C2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9A" w:rsidRPr="00865E77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A1A9A" w:rsidRPr="00865E77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свесци за неправилне глаголе  написати у имперфекту све  глаголе са листе</w:t>
            </w:r>
          </w:p>
        </w:tc>
        <w:tc>
          <w:tcPr>
            <w:tcW w:w="5719" w:type="dxa"/>
          </w:tcPr>
          <w:p w:rsidR="000A1A9A" w:rsidRPr="00865E77" w:rsidRDefault="000A1A9A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</w:p>
        </w:tc>
      </w:tr>
      <w:tr w:rsidR="008C79AD" w:rsidTr="00E7358C">
        <w:tc>
          <w:tcPr>
            <w:tcW w:w="1809" w:type="dxa"/>
          </w:tcPr>
          <w:p w:rsidR="008C79AD" w:rsidRPr="00E16CA2" w:rsidRDefault="008C79A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701" w:type="dxa"/>
          </w:tcPr>
          <w:p w:rsidR="008C79AD" w:rsidRPr="00DA36EC" w:rsidRDefault="008C79AD" w:rsidP="004241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Истакнуте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Устанка</w:t>
            </w:r>
            <w:proofErr w:type="spellEnd"/>
            <w:r w:rsidRPr="00DA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C79AD" w:rsidRPr="00007CB4" w:rsidRDefault="008C79AD" w:rsidP="004241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Обреновић</w:t>
            </w:r>
            <w:proofErr w:type="spellEnd"/>
          </w:p>
          <w:p w:rsidR="008C79AD" w:rsidRPr="00865E77" w:rsidRDefault="008C79AD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C79AD" w:rsidRPr="00865E77" w:rsidRDefault="008C79AD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Обреновића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кнегиње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 и 143.</w:t>
            </w:r>
          </w:p>
        </w:tc>
        <w:tc>
          <w:tcPr>
            <w:tcW w:w="5719" w:type="dxa"/>
          </w:tcPr>
          <w:p w:rsidR="008C79AD" w:rsidRPr="00865E77" w:rsidRDefault="008C79AD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7B0095" w:rsidTr="00E7358C">
        <w:tc>
          <w:tcPr>
            <w:tcW w:w="1809" w:type="dxa"/>
          </w:tcPr>
          <w:p w:rsidR="007B0095" w:rsidRDefault="007B009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4F0" w:rsidRPr="00E16CA2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095" w:rsidRPr="006A618C" w:rsidRDefault="007B009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Америка-утврђивање</w:t>
            </w:r>
            <w:proofErr w:type="spellEnd"/>
          </w:p>
        </w:tc>
        <w:tc>
          <w:tcPr>
            <w:tcW w:w="5387" w:type="dxa"/>
            <w:gridSpan w:val="2"/>
          </w:tcPr>
          <w:p w:rsidR="007B0095" w:rsidRPr="00865E77" w:rsidRDefault="007B009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08.04.,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попуњених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7B0095" w:rsidRPr="00865E77" w:rsidRDefault="007B009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601" w:rsidTr="00E7358C">
        <w:tc>
          <w:tcPr>
            <w:tcW w:w="1809" w:type="dxa"/>
          </w:tcPr>
          <w:p w:rsidR="002B1601" w:rsidRDefault="002B160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8C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1C" w:rsidRDefault="00DE341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41C" w:rsidRPr="00E16CA2" w:rsidRDefault="00DE341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601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82EE1"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 w:rsidRPr="00D8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EE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82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EE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82EE1">
              <w:rPr>
                <w:rFonts w:ascii="Times New Roman" w:hAnsi="Times New Roman" w:cs="Times New Roman"/>
                <w:sz w:val="24"/>
                <w:szCs w:val="24"/>
              </w:rPr>
              <w:t xml:space="preserve"> РТС3</w:t>
            </w:r>
          </w:p>
          <w:p w:rsidR="002B1601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</w:p>
          <w:p w:rsidR="002B1601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  <w:p w:rsidR="002B1601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01" w:rsidRPr="009425C2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2B1601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</w:p>
          <w:p w:rsidR="002B1601" w:rsidRPr="00C801ED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01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01" w:rsidRPr="00865E77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варење</w:t>
            </w:r>
            <w:proofErr w:type="spellEnd"/>
          </w:p>
        </w:tc>
        <w:tc>
          <w:tcPr>
            <w:tcW w:w="5719" w:type="dxa"/>
          </w:tcPr>
          <w:p w:rsidR="002B1601" w:rsidRPr="00865E77" w:rsidRDefault="002B1601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4F0" w:rsidTr="00E7358C">
        <w:tc>
          <w:tcPr>
            <w:tcW w:w="1809" w:type="dxa"/>
          </w:tcPr>
          <w:p w:rsidR="008004F0" w:rsidRPr="00E16CA2" w:rsidRDefault="008004F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1701" w:type="dxa"/>
          </w:tcPr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пропорционалност</w:t>
            </w:r>
            <w:proofErr w:type="spellEnd"/>
          </w:p>
          <w:p w:rsidR="008004F0" w:rsidRPr="00073E6A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spellEnd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>пропорција</w:t>
            </w:r>
            <w:proofErr w:type="spellEnd"/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>Својства</w:t>
            </w:r>
            <w:proofErr w:type="spellEnd"/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>пропорција</w:t>
            </w:r>
            <w:proofErr w:type="spellEnd"/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E6A">
              <w:rPr>
                <w:rFonts w:ascii="Times New Roman" w:hAnsi="Times New Roman" w:cs="Times New Roman"/>
                <w:sz w:val="24"/>
                <w:szCs w:val="24"/>
              </w:rPr>
              <w:t>пропорција</w:t>
            </w:r>
            <w:proofErr w:type="spellEnd"/>
          </w:p>
          <w:p w:rsidR="008004F0" w:rsidRPr="009425C2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РТС3.</w:t>
            </w: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школскесвескепреписиватипримерекојиседајунапрограму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њиховуизраду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F0" w:rsidRPr="00A66C39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576, 577.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задатакизшколскезбирке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Пажљивочитатитекстзадатка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F0" w:rsidRPr="009727E4" w:rsidRDefault="008004F0" w:rsidP="004241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27E4">
              <w:rPr>
                <w:rFonts w:ascii="Times New Roman" w:hAnsi="Times New Roman" w:cs="Times New Roman"/>
                <w:sz w:val="24"/>
              </w:rPr>
              <w:t>Размера</w:t>
            </w:r>
            <w:proofErr w:type="spellEnd"/>
            <w:r w:rsidRPr="009727E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9727E4">
              <w:rPr>
                <w:rFonts w:ascii="Times New Roman" w:hAnsi="Times New Roman" w:cs="Times New Roman"/>
                <w:sz w:val="24"/>
              </w:rPr>
              <w:t>пропорција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727E4">
              <w:rPr>
                <w:rFonts w:ascii="Times New Roman" w:hAnsi="Times New Roman" w:cs="Times New Roman"/>
                <w:sz w:val="24"/>
              </w:rPr>
              <w:t>Својства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727E4">
              <w:rPr>
                <w:rFonts w:ascii="Times New Roman" w:hAnsi="Times New Roman" w:cs="Times New Roman"/>
                <w:sz w:val="24"/>
              </w:rPr>
              <w:t>пропорција</w:t>
            </w:r>
            <w:proofErr w:type="spellEnd"/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урадити 601, 603, 605 по два примера, 606, 610 задатак из школске збирке.</w:t>
            </w:r>
          </w:p>
          <w:p w:rsidR="008004F0" w:rsidRDefault="008004F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F0" w:rsidRPr="006C3FAC" w:rsidRDefault="008004F0" w:rsidP="0042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38">
              <w:rPr>
                <w:rFonts w:ascii="Times New Roman" w:hAnsi="Times New Roman" w:cs="Times New Roman"/>
                <w:sz w:val="24"/>
                <w:szCs w:val="24"/>
              </w:rPr>
              <w:t>Примена пропорција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урадити 582, 584, 585, 587, 590, 591, 593 задатак из школске збирке</w:t>
            </w:r>
          </w:p>
        </w:tc>
        <w:tc>
          <w:tcPr>
            <w:tcW w:w="5719" w:type="dxa"/>
          </w:tcPr>
          <w:p w:rsidR="008004F0" w:rsidRPr="006C3FAC" w:rsidRDefault="008004F0" w:rsidP="0042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наставницићемоћидакомуницирају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размењујуматеријалпрековиртуелнеГуглучионицезаматематику</w:t>
            </w:r>
            <w:proofErr w:type="spellEnd"/>
          </w:p>
        </w:tc>
      </w:tr>
      <w:tr w:rsidR="00E7358C" w:rsidTr="00E7358C">
        <w:tc>
          <w:tcPr>
            <w:tcW w:w="1809" w:type="dxa"/>
          </w:tcPr>
          <w:p w:rsidR="00E7358C" w:rsidRPr="00E16CA2" w:rsidRDefault="00E735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701" w:type="dxa"/>
          </w:tcPr>
          <w:p w:rsidR="00E7358C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C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8C" w:rsidRPr="005F5C11" w:rsidRDefault="00E7358C" w:rsidP="004241A3">
            <w:pPr>
              <w:pStyle w:val="Default"/>
            </w:pPr>
            <w:proofErr w:type="spellStart"/>
            <w:r w:rsidRPr="005F5C11">
              <w:t>Рачунарство</w:t>
            </w:r>
            <w:proofErr w:type="spellEnd"/>
            <w:r w:rsidRPr="005F5C11">
              <w:t xml:space="preserve"> /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4"/>
            </w:tblGrid>
            <w:tr w:rsidR="00E7358C" w:rsidRPr="005F5C11" w:rsidTr="004241A3">
              <w:trPr>
                <w:trHeight w:val="280"/>
              </w:trPr>
              <w:tc>
                <w:tcPr>
                  <w:tcW w:w="1754" w:type="dxa"/>
                </w:tcPr>
                <w:p w:rsidR="00E7358C" w:rsidRPr="005448E5" w:rsidRDefault="00E7358C" w:rsidP="004241A3">
                  <w:pPr>
                    <w:pStyle w:val="Default"/>
                  </w:pPr>
                  <w:proofErr w:type="spellStart"/>
                  <w:r>
                    <w:t>Библиотека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PyGame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многоугао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унос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слике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текста</w:t>
                  </w:r>
                  <w:proofErr w:type="spellEnd"/>
                </w:p>
              </w:tc>
            </w:tr>
          </w:tbl>
          <w:p w:rsidR="00E7358C" w:rsidRPr="009425C2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7358C" w:rsidRPr="001B3E84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РТС3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12.40-13.10</w:t>
            </w:r>
          </w:p>
          <w:p w:rsidR="00E7358C" w:rsidRPr="00B54C22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екцији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Петљи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следећем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линку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58C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116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https://www.petlja.org/biblioteka/r/lekcije/pygame-prirucnik/crtanje-cas3</w:t>
              </w:r>
            </w:hyperlink>
          </w:p>
          <w:p w:rsidR="00E7358C" w:rsidRPr="00865E77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Затим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C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54C22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E7358C" w:rsidRPr="0006159D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</w:p>
          <w:p w:rsidR="00E7358C" w:rsidRPr="00865E77" w:rsidRDefault="00E7358C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1B" w:rsidTr="00E7358C">
        <w:tc>
          <w:tcPr>
            <w:tcW w:w="1809" w:type="dxa"/>
          </w:tcPr>
          <w:p w:rsidR="00E00D1B" w:rsidRPr="00E16CA2" w:rsidRDefault="00E00D1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701" w:type="dxa"/>
          </w:tcPr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тема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00D1B" w:rsidRPr="00532576" w:rsidRDefault="00E00D1B" w:rsidP="00424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Ресурси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производња</w:t>
            </w:r>
            <w:proofErr w:type="spellEnd"/>
          </w:p>
          <w:p w:rsidR="00E00D1B" w:rsidRPr="00532576" w:rsidRDefault="00E00D1B" w:rsidP="00424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јединица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Машине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унутрашњег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обнављање</w:t>
            </w:r>
            <w:proofErr w:type="spellEnd"/>
          </w:p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1B" w:rsidRPr="009425C2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1B" w:rsidRPr="00865E77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00D1B" w:rsidRDefault="00E00D1B" w:rsidP="0042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D1B" w:rsidRDefault="00E00D1B" w:rsidP="0042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D1B" w:rsidRPr="00532576" w:rsidRDefault="00E00D1B" w:rsidP="004241A3">
            <w:pP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прочитају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погледају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садржаје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интернету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  <w:p w:rsidR="00E00D1B" w:rsidRPr="00865E77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3257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обнављање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Ученици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треба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препишу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постављена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питања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одговоре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њих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својим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свескама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Питања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се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задатка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Машине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унутрашњег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и </w:t>
            </w:r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на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сајту</w:t>
            </w:r>
            <w:proofErr w:type="spellEnd"/>
            <w:r w:rsidRPr="0053257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hyperlink r:id="rId5" w:history="1">
              <w:r w:rsidRPr="00532576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http://podrska.osjovanmiodragovic.edu.rs/</w:t>
              </w:r>
            </w:hyperlink>
          </w:p>
        </w:tc>
        <w:tc>
          <w:tcPr>
            <w:tcW w:w="5719" w:type="dxa"/>
          </w:tcPr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1B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1B" w:rsidRPr="00532576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напредовања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>онлајн</w:t>
            </w:r>
            <w:proofErr w:type="spellEnd"/>
            <w:r w:rsidRPr="0053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  <w:p w:rsidR="00E00D1B" w:rsidRPr="00865E77" w:rsidRDefault="00E00D1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DE" w:rsidTr="00E7358C">
        <w:tc>
          <w:tcPr>
            <w:tcW w:w="1809" w:type="dxa"/>
          </w:tcPr>
          <w:p w:rsidR="00AD7CDE" w:rsidRDefault="00AD7CD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Музичка</w:t>
            </w:r>
            <w:proofErr w:type="spellEnd"/>
          </w:p>
          <w:p w:rsidR="00AD7CDE" w:rsidRPr="00E16CA2" w:rsidRDefault="00AD7CD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</w:tcPr>
          <w:p w:rsidR="00AD7CDE" w:rsidRDefault="00AD7CDE" w:rsidP="004241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D7CDE" w:rsidRPr="00865E77" w:rsidRDefault="00923C67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Лудвиг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AD7CDE" w:rsidRDefault="00AD7CD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DE" w:rsidRPr="00865E77" w:rsidRDefault="00D003A2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(CD 1/21),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симфонијe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покушати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отпевати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и 123.</w:t>
            </w:r>
          </w:p>
        </w:tc>
        <w:tc>
          <w:tcPr>
            <w:tcW w:w="5719" w:type="dxa"/>
          </w:tcPr>
          <w:p w:rsidR="00AD7CDE" w:rsidRDefault="00AD7CD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DE" w:rsidRPr="00957E30" w:rsidRDefault="00AD7CDE" w:rsidP="004241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Настава се одвија преко </w:t>
            </w:r>
            <w:proofErr w:type="spellStart"/>
            <w:r w:rsidRPr="00957E30">
              <w:rPr>
                <w:rFonts w:ascii="Times New Roman" w:hAnsi="Times New Roman" w:cs="Times New Roman"/>
                <w:sz w:val="24"/>
                <w:szCs w:val="24"/>
              </w:rPr>
              <w:t>googley</w:t>
            </w:r>
            <w:proofErr w:type="spellEnd"/>
            <w:r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чионице</w:t>
            </w:r>
          </w:p>
          <w:p w:rsidR="00AD7CDE" w:rsidRPr="00865E77" w:rsidRDefault="00AD7CDE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E0" w:rsidTr="00E7358C">
        <w:tc>
          <w:tcPr>
            <w:tcW w:w="1809" w:type="dxa"/>
          </w:tcPr>
          <w:p w:rsidR="001017E0" w:rsidRPr="00E16CA2" w:rsidRDefault="001017E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</w:tcPr>
          <w:p w:rsidR="00FF1F58" w:rsidRPr="00957E30" w:rsidRDefault="00FF1F58" w:rsidP="00FF1F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Контраст светлина, површина и облика у одређеном простору</w:t>
            </w:r>
          </w:p>
          <w:p w:rsidR="001017E0" w:rsidRPr="009A3B77" w:rsidRDefault="001017E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37263" w:rsidRPr="00957E30" w:rsidRDefault="00737263" w:rsidP="007372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Тема-Борба облика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наставити рад уз могућност </w:t>
            </w:r>
            <w:r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коришћења различитих материјала)</w:t>
            </w:r>
          </w:p>
          <w:p w:rsidR="00737263" w:rsidRPr="00F9311E" w:rsidRDefault="00737263" w:rsidP="007372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Колаж,новине,фолије,фломастери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дрвене бојице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акварел,темпере,итд.</w:t>
            </w:r>
          </w:p>
          <w:p w:rsidR="001017E0" w:rsidRPr="005A6D4C" w:rsidRDefault="00737263" w:rsidP="0073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Инспирација слика по избору Павла Пикаса</w:t>
            </w:r>
          </w:p>
        </w:tc>
        <w:tc>
          <w:tcPr>
            <w:tcW w:w="5719" w:type="dxa"/>
          </w:tcPr>
          <w:p w:rsidR="001017E0" w:rsidRDefault="001017E0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63" w:rsidRDefault="001017E0" w:rsidP="004241A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  <w:r w:rsidR="00737263"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1017E0" w:rsidRPr="00817EF3" w:rsidRDefault="00737263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Рок за предају радова 10.4.2020.год</w:t>
            </w:r>
          </w:p>
        </w:tc>
      </w:tr>
      <w:tr w:rsidR="008C2775" w:rsidTr="00E7358C">
        <w:tc>
          <w:tcPr>
            <w:tcW w:w="1809" w:type="dxa"/>
          </w:tcPr>
          <w:p w:rsidR="008C2775" w:rsidRPr="00E16CA2" w:rsidRDefault="008C277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</w:tcPr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властитим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почетнике</w:t>
            </w:r>
            <w:proofErr w:type="spellEnd"/>
          </w:p>
          <w:p w:rsidR="008C2775" w:rsidRPr="009A3B77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Тибетанске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</w:p>
        </w:tc>
        <w:tc>
          <w:tcPr>
            <w:tcW w:w="5387" w:type="dxa"/>
            <w:gridSpan w:val="2"/>
          </w:tcPr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Кардио вежбе  5-10 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</w:p>
          <w:p w:rsidR="008C2775" w:rsidRPr="00F9311E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са бластитим телом за почетнике</w:t>
            </w:r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Тибетанске вежбе –свака вежба 9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пута да се понови,сваког дана</w:t>
            </w:r>
          </w:p>
          <w:p w:rsidR="008C2775" w:rsidRPr="005A6D4C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Гледајте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Одбојка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spellEnd"/>
          </w:p>
          <w:p w:rsidR="008C2775" w:rsidRPr="005A6D4C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30.4.2020.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</w:p>
        </w:tc>
        <w:tc>
          <w:tcPr>
            <w:tcW w:w="5719" w:type="dxa"/>
          </w:tcPr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775" w:rsidRPr="00817EF3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classroom</w:t>
            </w:r>
          </w:p>
        </w:tc>
      </w:tr>
      <w:tr w:rsidR="008C2775" w:rsidTr="00E7358C">
        <w:tc>
          <w:tcPr>
            <w:tcW w:w="1809" w:type="dxa"/>
          </w:tcPr>
          <w:p w:rsidR="008C2775" w:rsidRDefault="008C277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A7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CD2" w:rsidRDefault="00AF0CD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CD2" w:rsidRDefault="00AF0CD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D8" w:rsidRPr="00E36A7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775" w:rsidRPr="00664EDB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Pr="00664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Квалитативно увођење појма механичке енергије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обрада</w:t>
            </w:r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proofErr w:type="spellStart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>Кинетичка</w:t>
            </w:r>
            <w:proofErr w:type="spellEnd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proofErr w:type="spellEnd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6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8C2775" w:rsidRPr="005027BA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РТС3;</w:t>
            </w:r>
          </w:p>
          <w:p w:rsidR="008C2775" w:rsidRPr="005027BA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најбитније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пп-презентацију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B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  <w:tc>
          <w:tcPr>
            <w:tcW w:w="5719" w:type="dxa"/>
          </w:tcPr>
          <w:p w:rsidR="008C2775" w:rsidRPr="00090172" w:rsidRDefault="008C2775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classroom-у.</w:t>
            </w:r>
          </w:p>
          <w:p w:rsidR="008C2775" w:rsidRDefault="008C2775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03D8" w:rsidTr="00E7358C">
        <w:tc>
          <w:tcPr>
            <w:tcW w:w="1809" w:type="dxa"/>
          </w:tcPr>
          <w:p w:rsidR="007103D8" w:rsidRPr="00E36A78" w:rsidRDefault="007103D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A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Хемија</w:t>
            </w:r>
            <w:proofErr w:type="spellEnd"/>
          </w:p>
        </w:tc>
        <w:tc>
          <w:tcPr>
            <w:tcW w:w="1701" w:type="dxa"/>
          </w:tcPr>
          <w:p w:rsidR="007103D8" w:rsidRPr="00B545CC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1Хемијске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обрада-РТС предавање</w:t>
            </w:r>
          </w:p>
          <w:p w:rsidR="007103D8" w:rsidRPr="00B545CC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2.Вода и значај воде за живи свет</w:t>
            </w:r>
          </w:p>
        </w:tc>
        <w:tc>
          <w:tcPr>
            <w:tcW w:w="5387" w:type="dxa"/>
            <w:gridSpan w:val="2"/>
          </w:tcPr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 РТСу ученици треба да погледају лекцију  и најважније тезе и примере запишу у свеску</w:t>
            </w: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2.Прочитати лекцију из уџбеника</w:t>
            </w: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9" w:type="dxa"/>
          </w:tcPr>
          <w:p w:rsidR="007103D8" w:rsidRPr="00B545CC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напредовања се одвија кроз комуникацију преко електронске учионице.</w:t>
            </w:r>
          </w:p>
          <w:p w:rsidR="007103D8" w:rsidRDefault="007103D8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</w:t>
            </w:r>
          </w:p>
        </w:tc>
      </w:tr>
      <w:tr w:rsidR="00A36DE3" w:rsidTr="00E7358C">
        <w:tc>
          <w:tcPr>
            <w:tcW w:w="1809" w:type="dxa"/>
          </w:tcPr>
          <w:p w:rsidR="00A36DE3" w:rsidRPr="00E36A78" w:rsidRDefault="00A36DE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6A78">
              <w:rPr>
                <w:rFonts w:ascii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 w:rsidRPr="00E3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A78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</w:tcPr>
          <w:p w:rsidR="00A36DE3" w:rsidRPr="00996116" w:rsidRDefault="00A36DE3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</w:t>
            </w:r>
            <w:proofErr w:type="spellEnd"/>
          </w:p>
        </w:tc>
        <w:tc>
          <w:tcPr>
            <w:tcW w:w="5387" w:type="dxa"/>
            <w:gridSpan w:val="2"/>
          </w:tcPr>
          <w:p w:rsidR="00A36DE3" w:rsidRPr="00120CD5" w:rsidRDefault="00A36DE3" w:rsidP="004241A3">
            <w:pP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ХРАМ</w:t>
            </w:r>
          </w:p>
          <w:p w:rsidR="00A36DE3" w:rsidRDefault="00A36DE3" w:rsidP="004241A3">
            <w:pPr>
              <w:jc w:val="center"/>
              <w:rPr>
                <w:sz w:val="24"/>
              </w:rPr>
            </w:pPr>
            <w:proofErr w:type="spellStart"/>
            <w:r w:rsidRPr="00C60EBA">
              <w:rPr>
                <w:sz w:val="24"/>
              </w:rPr>
              <w:t>Погледати</w:t>
            </w:r>
            <w:proofErr w:type="spellEnd"/>
            <w:r w:rsidRPr="00C60EB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јединицу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60EBA">
              <w:rPr>
                <w:sz w:val="24"/>
              </w:rPr>
              <w:t>на</w:t>
            </w:r>
            <w:proofErr w:type="spellEnd"/>
            <w:r w:rsidRPr="00C60EBA">
              <w:rPr>
                <w:sz w:val="24"/>
              </w:rPr>
              <w:t xml:space="preserve"> </w:t>
            </w:r>
            <w:proofErr w:type="spellStart"/>
            <w:r w:rsidRPr="00C60EBA">
              <w:rPr>
                <w:sz w:val="24"/>
              </w:rPr>
              <w:t>следећем</w:t>
            </w:r>
            <w:proofErr w:type="spellEnd"/>
            <w:r w:rsidRPr="00C60EB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линку</w:t>
            </w:r>
            <w:proofErr w:type="spellEnd"/>
            <w:r>
              <w:rPr>
                <w:sz w:val="24"/>
              </w:rPr>
              <w:t>:</w:t>
            </w:r>
          </w:p>
          <w:p w:rsidR="00A36DE3" w:rsidRPr="003418B8" w:rsidRDefault="00A36DE3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32"/>
                <w:szCs w:val="32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  <w:shd w:val="clear" w:color="auto" w:fill="FFFFFF"/>
                </w:rPr>
                <w:t>https://www.youtube.com/watch?v=bd9x2qVAa0w</w:t>
              </w:r>
            </w:hyperlink>
          </w:p>
        </w:tc>
        <w:tc>
          <w:tcPr>
            <w:tcW w:w="5719" w:type="dxa"/>
          </w:tcPr>
          <w:p w:rsidR="00A36DE3" w:rsidRDefault="00A36DE3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линкове</w:t>
            </w:r>
            <w:proofErr w:type="spellEnd"/>
          </w:p>
        </w:tc>
      </w:tr>
      <w:tr w:rsidR="00E7509B" w:rsidTr="00E7358C">
        <w:tc>
          <w:tcPr>
            <w:tcW w:w="1809" w:type="dxa"/>
          </w:tcPr>
          <w:p w:rsidR="00E7509B" w:rsidRPr="007D5654" w:rsidRDefault="00E7509B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21" w:type="dxa"/>
            <w:gridSpan w:val="2"/>
          </w:tcPr>
          <w:p w:rsidR="00E7509B" w:rsidRDefault="00E7509B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Неопходност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државе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7" w:type="dxa"/>
          </w:tcPr>
          <w:p w:rsidR="00E7509B" w:rsidRDefault="00CE7FCC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3E">
              <w:rPr>
                <w:rFonts w:ascii="Times New Roman" w:hAnsi="Times New Roman" w:cs="Times New Roman"/>
                <w:sz w:val="24"/>
                <w:szCs w:val="24"/>
              </w:rPr>
              <w:t>http://podrska.osjovanmiodragovic.edu.rs/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E7509B" w:rsidRDefault="00E7509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9B" w:rsidRDefault="00E7509B" w:rsidP="0042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4621E6" w:rsidRPr="00ED48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draganazivan85@gmail.com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1E6" w:rsidRDefault="004621E6" w:rsidP="0046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E6" w:rsidRPr="00C6783E" w:rsidRDefault="004621E6" w:rsidP="0046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17. 4. 2020.</w:t>
            </w:r>
          </w:p>
          <w:p w:rsidR="004621E6" w:rsidRDefault="004621E6" w:rsidP="0046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E6" w:rsidRDefault="004621E6" w:rsidP="004241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509B" w:rsidTr="00E7358C">
        <w:tc>
          <w:tcPr>
            <w:tcW w:w="1809" w:type="dxa"/>
          </w:tcPr>
          <w:p w:rsidR="00E7509B" w:rsidRDefault="00E7509B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gridSpan w:val="2"/>
          </w:tcPr>
          <w:p w:rsidR="00E7509B" w:rsidRDefault="00E7509B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67" w:type="dxa"/>
          </w:tcPr>
          <w:p w:rsidR="00E7509B" w:rsidRDefault="00E7509B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9" w:type="dxa"/>
          </w:tcPr>
          <w:p w:rsidR="00E7509B" w:rsidRDefault="00E7509B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9367B"/>
    <w:rsid w:val="000A1A9A"/>
    <w:rsid w:val="000A5D10"/>
    <w:rsid w:val="001017E0"/>
    <w:rsid w:val="001E21FE"/>
    <w:rsid w:val="00273B2C"/>
    <w:rsid w:val="002B1601"/>
    <w:rsid w:val="00302618"/>
    <w:rsid w:val="00312510"/>
    <w:rsid w:val="00341C48"/>
    <w:rsid w:val="00342E72"/>
    <w:rsid w:val="00367D64"/>
    <w:rsid w:val="00370BBF"/>
    <w:rsid w:val="0042188C"/>
    <w:rsid w:val="00423CA9"/>
    <w:rsid w:val="004621E6"/>
    <w:rsid w:val="006C291F"/>
    <w:rsid w:val="006C3FAC"/>
    <w:rsid w:val="007103D8"/>
    <w:rsid w:val="00737263"/>
    <w:rsid w:val="007B0095"/>
    <w:rsid w:val="007D5654"/>
    <w:rsid w:val="008004F0"/>
    <w:rsid w:val="00865E77"/>
    <w:rsid w:val="008A5BF6"/>
    <w:rsid w:val="008C2775"/>
    <w:rsid w:val="008C79AD"/>
    <w:rsid w:val="008D12B1"/>
    <w:rsid w:val="008E5B83"/>
    <w:rsid w:val="00910A7E"/>
    <w:rsid w:val="00914B76"/>
    <w:rsid w:val="00923C67"/>
    <w:rsid w:val="009A2756"/>
    <w:rsid w:val="009E56B3"/>
    <w:rsid w:val="00A36DE3"/>
    <w:rsid w:val="00A94476"/>
    <w:rsid w:val="00AD7CDE"/>
    <w:rsid w:val="00AF0CD2"/>
    <w:rsid w:val="00BA34C1"/>
    <w:rsid w:val="00BB669A"/>
    <w:rsid w:val="00BC143A"/>
    <w:rsid w:val="00BC2125"/>
    <w:rsid w:val="00CD331F"/>
    <w:rsid w:val="00CE7FCC"/>
    <w:rsid w:val="00D003A2"/>
    <w:rsid w:val="00D12314"/>
    <w:rsid w:val="00D26D8E"/>
    <w:rsid w:val="00DA1473"/>
    <w:rsid w:val="00DA1CBF"/>
    <w:rsid w:val="00DE341C"/>
    <w:rsid w:val="00E00D1B"/>
    <w:rsid w:val="00E16CA2"/>
    <w:rsid w:val="00E32885"/>
    <w:rsid w:val="00E36A78"/>
    <w:rsid w:val="00E7358C"/>
    <w:rsid w:val="00E7509B"/>
    <w:rsid w:val="00EA05A5"/>
    <w:rsid w:val="00F85AE1"/>
    <w:rsid w:val="00F86A23"/>
    <w:rsid w:val="00FC25D1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B76"/>
    <w:pPr>
      <w:ind w:left="720"/>
      <w:contextualSpacing/>
    </w:pPr>
  </w:style>
  <w:style w:type="paragraph" w:customStyle="1" w:styleId="Default">
    <w:name w:val="Default"/>
    <w:rsid w:val="00E7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aganazivan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9x2qVAa0w" TargetMode="External"/><Relationship Id="rId5" Type="http://schemas.openxmlformats.org/officeDocument/2006/relationships/hyperlink" Target="http://podrska.osjovanmiodragovic.edu.rs/" TargetMode="External"/><Relationship Id="rId4" Type="http://schemas.openxmlformats.org/officeDocument/2006/relationships/hyperlink" Target="https://www.petlja.org/biblioteka/r/lekcije/pygame-prirucnik/crtanje-cas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2020-04-05T10:05:00Z</dcterms:created>
  <dcterms:modified xsi:type="dcterms:W3CDTF">2020-04-05T10:05:00Z</dcterms:modified>
</cp:coreProperties>
</file>