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BF" w:rsidRPr="00910A7E" w:rsidRDefault="00DA1CBF" w:rsidP="00CD331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ОШ“ЈОВАН МИОДРАГОВИЋ“ </w:t>
      </w:r>
      <w:r w:rsidR="009A27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9A27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7D64">
        <w:rPr>
          <w:rFonts w:ascii="Times New Roman" w:hAnsi="Times New Roman" w:cs="Times New Roman"/>
          <w:sz w:val="24"/>
          <w:szCs w:val="24"/>
          <w:u w:val="single"/>
        </w:rPr>
        <w:t>НЕДЕЉНИ ОПЕРАТИВНИ ПЛАН</w:t>
      </w:r>
      <w:r w:rsidR="00F86A2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CD33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1CBF">
        <w:rPr>
          <w:rFonts w:ascii="Times New Roman" w:hAnsi="Times New Roman" w:cs="Times New Roman"/>
          <w:sz w:val="24"/>
          <w:szCs w:val="24"/>
          <w:u w:val="single"/>
        </w:rPr>
        <w:t>Недеља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: од </w:t>
      </w:r>
      <w:r w:rsidR="00DA36EC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DA36E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.2020. до </w:t>
      </w:r>
      <w:r w:rsidR="00DA36EC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B42A8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DA1CB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42A8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DA1CBF">
        <w:rPr>
          <w:rFonts w:ascii="Times New Roman" w:hAnsi="Times New Roman" w:cs="Times New Roman"/>
          <w:b/>
          <w:sz w:val="24"/>
          <w:szCs w:val="24"/>
          <w:u w:val="single"/>
        </w:rPr>
        <w:t>.2020.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0A7E" w:rsidRPr="00910A7E">
        <w:rPr>
          <w:rFonts w:ascii="Times New Roman" w:hAnsi="Times New Roman" w:cs="Times New Roman"/>
          <w:sz w:val="24"/>
          <w:szCs w:val="24"/>
          <w:u w:val="single"/>
        </w:rPr>
        <w:t>Разред</w:t>
      </w:r>
      <w:r w:rsidRPr="00910A7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BA53D3">
        <w:rPr>
          <w:rFonts w:ascii="Times New Roman" w:hAnsi="Times New Roman" w:cs="Times New Roman"/>
          <w:b/>
          <w:sz w:val="24"/>
          <w:szCs w:val="24"/>
          <w:u w:val="single"/>
          <w:lang/>
        </w:rPr>
        <w:t>5</w:t>
      </w:r>
      <w:r w:rsidR="00F7469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A1CBF" w:rsidRPr="00DA1CBF" w:rsidRDefault="00DA1CBF" w:rsidP="00DA1CBF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237"/>
        <w:gridCol w:w="2726"/>
        <w:gridCol w:w="5615"/>
        <w:gridCol w:w="3038"/>
      </w:tblGrid>
      <w:tr w:rsidR="00BA34C1" w:rsidTr="00BA34C1">
        <w:tc>
          <w:tcPr>
            <w:tcW w:w="3526" w:type="dxa"/>
          </w:tcPr>
          <w:p w:rsidR="00BA34C1" w:rsidRPr="00865E77" w:rsidRDefault="00BA34C1" w:rsidP="00CD3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92" w:type="dxa"/>
          </w:tcPr>
          <w:p w:rsidR="00BA34C1" w:rsidRPr="006A739D" w:rsidRDefault="00BA34C1" w:rsidP="00865E7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6A739D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Наставна тема / јединица</w:t>
            </w:r>
          </w:p>
        </w:tc>
        <w:tc>
          <w:tcPr>
            <w:tcW w:w="4889" w:type="dxa"/>
          </w:tcPr>
          <w:p w:rsidR="00BA34C1" w:rsidRPr="006A739D" w:rsidRDefault="00BA34C1" w:rsidP="00865E7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6A739D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Активности</w:t>
            </w:r>
          </w:p>
        </w:tc>
        <w:tc>
          <w:tcPr>
            <w:tcW w:w="3309" w:type="dxa"/>
          </w:tcPr>
          <w:p w:rsidR="00BA34C1" w:rsidRPr="006A739D" w:rsidRDefault="00BA34C1" w:rsidP="00865E7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6A739D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Праћење напредовања</w:t>
            </w:r>
          </w:p>
        </w:tc>
      </w:tr>
      <w:tr w:rsidR="00BA34C1" w:rsidRPr="007E1CA4" w:rsidTr="00BA34C1">
        <w:tc>
          <w:tcPr>
            <w:tcW w:w="3526" w:type="dxa"/>
          </w:tcPr>
          <w:p w:rsidR="00BA34C1" w:rsidRPr="007E1CA4" w:rsidRDefault="00BA34C1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Српски језик и књижевност</w:t>
            </w:r>
          </w:p>
        </w:tc>
        <w:tc>
          <w:tcPr>
            <w:tcW w:w="2892" w:type="dxa"/>
          </w:tcPr>
          <w:p w:rsidR="006A739D" w:rsidRPr="006A739D" w:rsidRDefault="006A739D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</w:t>
            </w:r>
            <w:bookmarkStart w:id="0" w:name="_GoBack"/>
            <w:bookmarkEnd w:id="0"/>
            <w:r w:rsidRPr="006A73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 Настава на програму РТС-а </w:t>
            </w:r>
          </w:p>
          <w:p w:rsidR="00BA34C1" w:rsidRPr="006A739D" w:rsidRDefault="006A739D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</w:t>
            </w:r>
            <w:r w:rsidRPr="006A73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 „Дечак и пас“, Данило Киш (обрада и утврђивање, два часа) ·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- </w:t>
            </w:r>
            <w:r w:rsidRPr="006A73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Непроменљиве речи: предлози и прилози (утврђивање</w:t>
            </w:r>
          </w:p>
        </w:tc>
        <w:tc>
          <w:tcPr>
            <w:tcW w:w="4889" w:type="dxa"/>
          </w:tcPr>
          <w:p w:rsidR="006A739D" w:rsidRPr="006A739D" w:rsidRDefault="006A739D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6A73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· Ученици прате предавања на РТС каналу и записују у свеске. </w:t>
            </w:r>
          </w:p>
          <w:p w:rsidR="00BA34C1" w:rsidRPr="006A739D" w:rsidRDefault="006A739D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6A73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· Након прочитаног текста( Читанка, од 182. до 186. стране), ученици треба да напишу писмо драгој особи (може и имејл, као варијанта модерног писма) · Урадити домаћи задатак у Радној свесци (од 86. до 88. стране)</w:t>
            </w:r>
          </w:p>
        </w:tc>
        <w:tc>
          <w:tcPr>
            <w:tcW w:w="3309" w:type="dxa"/>
          </w:tcPr>
          <w:p w:rsidR="00BA34C1" w:rsidRPr="006A739D" w:rsidRDefault="006A739D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6A73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Домаће задатке слати на имејл наставника до 15. 4. 2020.</w:t>
            </w:r>
          </w:p>
        </w:tc>
      </w:tr>
      <w:tr w:rsidR="00BA34C1" w:rsidRPr="007E1CA4" w:rsidTr="00BA34C1">
        <w:tc>
          <w:tcPr>
            <w:tcW w:w="3526" w:type="dxa"/>
          </w:tcPr>
          <w:p w:rsidR="00BA34C1" w:rsidRPr="007E1CA4" w:rsidRDefault="00BA34C1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2892" w:type="dxa"/>
          </w:tcPr>
          <w:p w:rsidR="00BA34C1" w:rsidRPr="007E1CA4" w:rsidRDefault="00F22348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Unit 7 Vocabulary – describing people Unit 7 Childhood photos What did you do lst week ( Past Tense)</w:t>
            </w:r>
          </w:p>
        </w:tc>
        <w:tc>
          <w:tcPr>
            <w:tcW w:w="4889" w:type="dxa"/>
          </w:tcPr>
          <w:p w:rsidR="00F22348" w:rsidRPr="007E1CA4" w:rsidRDefault="00F22348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Размислите и кажите које вам се познате личности свиђају и зашто?</w:t>
            </w:r>
          </w:p>
          <w:p w:rsidR="00F22348" w:rsidRPr="007E1CA4" w:rsidRDefault="00F22348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 Урадите вежбање 1 на страни 72 и вежбање 8 на страни 73.</w:t>
            </w:r>
          </w:p>
          <w:p w:rsidR="00F22348" w:rsidRPr="007E1CA4" w:rsidRDefault="00F22348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 Пажљиво прочитајте текст на страни 74 и урадите вежбање 2 на истој страни у уџбенику. </w:t>
            </w:r>
          </w:p>
          <w:p w:rsidR="00BA34C1" w:rsidRPr="007E1CA4" w:rsidRDefault="00F22348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Погледајте РТС презентацију.</w:t>
            </w:r>
          </w:p>
        </w:tc>
        <w:tc>
          <w:tcPr>
            <w:tcW w:w="3309" w:type="dxa"/>
          </w:tcPr>
          <w:p w:rsidR="00F22348" w:rsidRPr="007E1CA4" w:rsidRDefault="00F22348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Google classroom По угледу на текст на страни 69 напишите текст о спортисти кога волите или цените.</w:t>
            </w:r>
          </w:p>
          <w:p w:rsidR="00BA34C1" w:rsidRPr="007E1CA4" w:rsidRDefault="00F22348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Рок је 15.04.2020</w:t>
            </w:r>
            <w:r w:rsidRPr="007E1CA4">
              <w:rPr>
                <w:noProof/>
                <w:color w:val="000000"/>
                <w:sz w:val="27"/>
                <w:szCs w:val="27"/>
                <w:lang/>
              </w:rPr>
              <w:t>.</w:t>
            </w:r>
          </w:p>
        </w:tc>
      </w:tr>
      <w:tr w:rsidR="00BA34C1" w:rsidRPr="007E1CA4" w:rsidTr="00BA34C1">
        <w:tc>
          <w:tcPr>
            <w:tcW w:w="3526" w:type="dxa"/>
          </w:tcPr>
          <w:p w:rsidR="00BA34C1" w:rsidRPr="007E1CA4" w:rsidRDefault="00BA34C1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Француски језик</w:t>
            </w:r>
          </w:p>
        </w:tc>
        <w:tc>
          <w:tcPr>
            <w:tcW w:w="2892" w:type="dxa"/>
          </w:tcPr>
          <w:p w:rsidR="00BA34C1" w:rsidRPr="007E1CA4" w:rsidRDefault="001C5F3B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Увежбавање језичких садржаја (увежбавање)</w:t>
            </w:r>
          </w:p>
        </w:tc>
        <w:tc>
          <w:tcPr>
            <w:tcW w:w="4889" w:type="dxa"/>
          </w:tcPr>
          <w:p w:rsidR="00BA34C1" w:rsidRPr="007E1CA4" w:rsidRDefault="001C5F3B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Урадити вежбе 1 и 2 у радној свесци,страна 48. Сликати и послати до 12.04.2020.</w:t>
            </w:r>
          </w:p>
        </w:tc>
        <w:tc>
          <w:tcPr>
            <w:tcW w:w="3309" w:type="dxa"/>
          </w:tcPr>
          <w:p w:rsidR="00BA34C1" w:rsidRPr="007E1CA4" w:rsidRDefault="001C5F3B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Ученици ће бити праћени преко сајта google classroom учионице.</w:t>
            </w:r>
          </w:p>
        </w:tc>
      </w:tr>
      <w:tr w:rsidR="00BA34C1" w:rsidRPr="007E1CA4" w:rsidTr="00BA34C1">
        <w:tc>
          <w:tcPr>
            <w:tcW w:w="3526" w:type="dxa"/>
          </w:tcPr>
          <w:p w:rsidR="00BA34C1" w:rsidRPr="007E1CA4" w:rsidRDefault="00BA34C1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Историја</w:t>
            </w:r>
          </w:p>
        </w:tc>
        <w:tc>
          <w:tcPr>
            <w:tcW w:w="2892" w:type="dxa"/>
          </w:tcPr>
          <w:p w:rsidR="00DA36EC" w:rsidRPr="007E1CA4" w:rsidRDefault="00DA36EC" w:rsidP="00DA36EC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/>
              </w:rPr>
              <w:t xml:space="preserve"> </w:t>
            </w:r>
          </w:p>
          <w:p w:rsidR="00BA34C1" w:rsidRPr="007E1CA4" w:rsidRDefault="00F531C2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Рим у доба царства</w:t>
            </w:r>
          </w:p>
        </w:tc>
        <w:tc>
          <w:tcPr>
            <w:tcW w:w="4889" w:type="dxa"/>
          </w:tcPr>
          <w:p w:rsidR="00BA34C1" w:rsidRPr="007E1CA4" w:rsidRDefault="00F531C2" w:rsidP="00B42A88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Пратити РТС</w:t>
            </w:r>
            <w:r w:rsidR="005F6A3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3</w:t>
            </w:r>
            <w:r w:rsidRPr="007E1CA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 предавање.</w:t>
            </w:r>
          </w:p>
          <w:p w:rsidR="00F531C2" w:rsidRPr="007E1CA4" w:rsidRDefault="00F531C2" w:rsidP="00B42A88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Прочитати лекцију Рим у доба царства од стр. 121 до 128.</w:t>
            </w:r>
          </w:p>
          <w:p w:rsidR="00F531C2" w:rsidRPr="007E1CA4" w:rsidRDefault="00F531C2" w:rsidP="00B42A88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Преписати тезе</w:t>
            </w:r>
            <w:r w:rsidR="00DF4A31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 у свеску</w:t>
            </w:r>
            <w:r w:rsidRPr="007E1CA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, које  ће бити окачене на сајту школе. Проучити пажљиво карту на </w:t>
            </w:r>
            <w:r w:rsidR="004F7A70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стр. </w:t>
            </w:r>
            <w:r w:rsidRPr="007E1CA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126</w:t>
            </w:r>
            <w:r w:rsidR="004F7A70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 </w:t>
            </w:r>
            <w:r w:rsidR="005F6A3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у уџбенику</w:t>
            </w:r>
            <w:r w:rsidR="00DF4A31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,</w:t>
            </w:r>
            <w:r w:rsidR="005F6A33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 и у атласу стр 32-33.</w:t>
            </w:r>
          </w:p>
        </w:tc>
        <w:tc>
          <w:tcPr>
            <w:tcW w:w="3309" w:type="dxa"/>
          </w:tcPr>
          <w:p w:rsidR="00F74693" w:rsidRPr="007E1CA4" w:rsidRDefault="00DE5791" w:rsidP="00DE5791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Ученици ће бити праћени преко сајта google classroom учионице.</w:t>
            </w:r>
          </w:p>
        </w:tc>
      </w:tr>
      <w:tr w:rsidR="00BA53D3" w:rsidRPr="007E1CA4" w:rsidTr="00BA34C1">
        <w:tc>
          <w:tcPr>
            <w:tcW w:w="3526" w:type="dxa"/>
          </w:tcPr>
          <w:p w:rsidR="00BA53D3" w:rsidRPr="007E1CA4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Географија</w:t>
            </w:r>
          </w:p>
        </w:tc>
        <w:tc>
          <w:tcPr>
            <w:tcW w:w="2892" w:type="dxa"/>
          </w:tcPr>
          <w:p w:rsidR="00BA53D3" w:rsidRPr="007E1CA4" w:rsidRDefault="00BA53D3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Атмосфера, време, клима, климатски елементи и појаве, утврђивање</w:t>
            </w:r>
          </w:p>
        </w:tc>
        <w:tc>
          <w:tcPr>
            <w:tcW w:w="4889" w:type="dxa"/>
          </w:tcPr>
          <w:p w:rsidR="00BA53D3" w:rsidRPr="007E1CA4" w:rsidRDefault="00BA53D3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Поновити лекцију Атмосфера и лекцију Време, клима, климатски елементи и појаве.</w:t>
            </w:r>
          </w:p>
        </w:tc>
        <w:tc>
          <w:tcPr>
            <w:tcW w:w="3309" w:type="dxa"/>
          </w:tcPr>
          <w:p w:rsidR="00BA53D3" w:rsidRPr="007E1CA4" w:rsidRDefault="00BA53D3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Ученици ће бити праћени преко сајта google classroom учионице.</w:t>
            </w:r>
          </w:p>
        </w:tc>
      </w:tr>
      <w:tr w:rsidR="00BA53D3" w:rsidRPr="007E1CA4" w:rsidTr="00BA34C1">
        <w:tc>
          <w:tcPr>
            <w:tcW w:w="3526" w:type="dxa"/>
          </w:tcPr>
          <w:p w:rsidR="00BA53D3" w:rsidRPr="007E1CA4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Биологија</w:t>
            </w:r>
          </w:p>
        </w:tc>
        <w:tc>
          <w:tcPr>
            <w:tcW w:w="2892" w:type="dxa"/>
          </w:tcPr>
          <w:p w:rsidR="007E1CA4" w:rsidRPr="007E1CA4" w:rsidRDefault="007E1CA4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1) Наставна јединица прати РТС3 (Гајење животиња – обрада) </w:t>
            </w:r>
          </w:p>
          <w:p w:rsidR="00BA53D3" w:rsidRPr="007E1CA4" w:rsidRDefault="007E1CA4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2) Наставна јединица </w:t>
            </w: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lastRenderedPageBreak/>
              <w:t>прати РТС3 (Гајење животиња и кућни љубимци – утврђивање)</w:t>
            </w:r>
          </w:p>
        </w:tc>
        <w:tc>
          <w:tcPr>
            <w:tcW w:w="4889" w:type="dxa"/>
          </w:tcPr>
          <w:p w:rsidR="007E1CA4" w:rsidRPr="007E1CA4" w:rsidRDefault="007E1CA4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lastRenderedPageBreak/>
              <w:t>Прочитати текст из уџбеника.</w:t>
            </w:r>
          </w:p>
          <w:p w:rsidR="00BA53D3" w:rsidRPr="007E1CA4" w:rsidRDefault="007E1CA4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 Урадити тест на 148. и 149. страни</w:t>
            </w:r>
          </w:p>
        </w:tc>
        <w:tc>
          <w:tcPr>
            <w:tcW w:w="3309" w:type="dxa"/>
          </w:tcPr>
          <w:p w:rsidR="00BA53D3" w:rsidRPr="007E1CA4" w:rsidRDefault="007E1CA4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Провера урађених задатака преко google classroom учионице</w:t>
            </w:r>
          </w:p>
        </w:tc>
      </w:tr>
      <w:tr w:rsidR="00BA53D3" w:rsidRPr="007E1CA4" w:rsidTr="00BA34C1">
        <w:tc>
          <w:tcPr>
            <w:tcW w:w="3526" w:type="dxa"/>
          </w:tcPr>
          <w:p w:rsidR="00BA53D3" w:rsidRPr="007E1CA4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lastRenderedPageBreak/>
              <w:t>Математика</w:t>
            </w:r>
          </w:p>
        </w:tc>
        <w:tc>
          <w:tcPr>
            <w:tcW w:w="2892" w:type="dxa"/>
          </w:tcPr>
          <w:p w:rsidR="00BA53D3" w:rsidRPr="007E1CA4" w:rsidRDefault="004E0F22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Множење децималних бројева</w:t>
            </w:r>
          </w:p>
        </w:tc>
        <w:tc>
          <w:tcPr>
            <w:tcW w:w="4889" w:type="dxa"/>
          </w:tcPr>
          <w:p w:rsidR="00BA53D3" w:rsidRPr="007E1CA4" w:rsidRDefault="004E0F22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Пратити програм РТС3 и преписати у школској свесци примере са телевизијског програма са датумима реализације. Урадити на крају радне недеље за домаћи задатке из збирке 836, 837 и 842 и записати датум израде.</w:t>
            </w:r>
          </w:p>
        </w:tc>
        <w:tc>
          <w:tcPr>
            <w:tcW w:w="3309" w:type="dxa"/>
          </w:tcPr>
          <w:p w:rsidR="00BA53D3" w:rsidRPr="007E1CA4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</w:p>
        </w:tc>
      </w:tr>
      <w:tr w:rsidR="00BA53D3" w:rsidRPr="007E1CA4" w:rsidTr="00BA34C1">
        <w:tc>
          <w:tcPr>
            <w:tcW w:w="3526" w:type="dxa"/>
          </w:tcPr>
          <w:p w:rsidR="00BA53D3" w:rsidRPr="007E1CA4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Информатика и рачунарство</w:t>
            </w:r>
          </w:p>
        </w:tc>
        <w:tc>
          <w:tcPr>
            <w:tcW w:w="2892" w:type="dxa"/>
          </w:tcPr>
          <w:p w:rsidR="00BA53D3" w:rsidRPr="007E1CA4" w:rsidRDefault="001C5F3B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1. Врсте блокова у окружењу Scratch и</w:t>
            </w:r>
            <w:r w:rsidRPr="007E1CA4">
              <w:rPr>
                <w:noProof/>
                <w:color w:val="000000"/>
                <w:sz w:val="27"/>
                <w:szCs w:val="27"/>
                <w:lang/>
              </w:rPr>
              <w:t xml:space="preserve"> </w:t>
            </w: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линијска структура 2. Пројектни задатак-израда презентације</w:t>
            </w:r>
          </w:p>
        </w:tc>
        <w:tc>
          <w:tcPr>
            <w:tcW w:w="4889" w:type="dxa"/>
          </w:tcPr>
          <w:p w:rsidR="00BA53D3" w:rsidRPr="007E1CA4" w:rsidRDefault="001C5F3B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1. Пратити час на РТС3 у петак 10.04.2020. 2.Детаљно упутство за израду пројектног задатка је на адреси: https://biljanasaranovic.wixsite.com/informatika/power-point</w:t>
            </w:r>
          </w:p>
        </w:tc>
        <w:tc>
          <w:tcPr>
            <w:tcW w:w="3309" w:type="dxa"/>
          </w:tcPr>
          <w:p w:rsidR="00BA53D3" w:rsidRPr="007E1CA4" w:rsidRDefault="001C5F3B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Праћење путем мејла</w:t>
            </w:r>
          </w:p>
        </w:tc>
      </w:tr>
      <w:tr w:rsidR="00BA53D3" w:rsidRPr="007E1CA4" w:rsidTr="00BA34C1">
        <w:tc>
          <w:tcPr>
            <w:tcW w:w="3526" w:type="dxa"/>
          </w:tcPr>
          <w:p w:rsidR="00BA53D3" w:rsidRPr="007E1CA4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Техника и технологија</w:t>
            </w:r>
          </w:p>
        </w:tc>
        <w:tc>
          <w:tcPr>
            <w:tcW w:w="2892" w:type="dxa"/>
          </w:tcPr>
          <w:p w:rsidR="00BA53D3" w:rsidRPr="007E1CA4" w:rsidRDefault="001C5F3B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1.Наставна тема: Ресурси и производња Наставна јединица: Поступци ручне обраде и спајање папира и текстила –вежба 2.РТС3: Наставна тема: Конструкторско моделовање Наставна јединица: Алгоритми од идеје до реализације</w:t>
            </w:r>
          </w:p>
        </w:tc>
        <w:tc>
          <w:tcPr>
            <w:tcW w:w="4889" w:type="dxa"/>
          </w:tcPr>
          <w:p w:rsidR="001C5F3B" w:rsidRPr="007E1CA4" w:rsidRDefault="001C5F3B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Израда практичног рада, Ускршње корпице од картона према упутству које ће бити постављено на сајту школе. </w:t>
            </w:r>
          </w:p>
          <w:p w:rsidR="00BA53D3" w:rsidRPr="007E1CA4" w:rsidRDefault="001C5F3B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Пратити предавања на РТС3</w:t>
            </w:r>
          </w:p>
        </w:tc>
        <w:tc>
          <w:tcPr>
            <w:tcW w:w="3309" w:type="dxa"/>
          </w:tcPr>
          <w:p w:rsidR="00BA53D3" w:rsidRPr="007E1CA4" w:rsidRDefault="001C5F3B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Праћење активности и напредовања ученика путем онлајн платформе – Гугл учионица</w:t>
            </w:r>
          </w:p>
        </w:tc>
      </w:tr>
      <w:tr w:rsidR="00BA53D3" w:rsidRPr="007E1CA4" w:rsidTr="00BA34C1">
        <w:tc>
          <w:tcPr>
            <w:tcW w:w="3526" w:type="dxa"/>
          </w:tcPr>
          <w:p w:rsidR="00BA53D3" w:rsidRPr="007E1CA4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Музичка култура</w:t>
            </w:r>
          </w:p>
        </w:tc>
        <w:tc>
          <w:tcPr>
            <w:tcW w:w="2892" w:type="dxa"/>
          </w:tcPr>
          <w:p w:rsidR="00BA53D3" w:rsidRPr="007E1CA4" w:rsidRDefault="007B07EA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Пролеће у шуми, песма из Финске. Антонио Вивалди, Годишња доба- Пролеће. Едвард Григ, Лирски комади- Пролеће</w:t>
            </w:r>
          </w:p>
        </w:tc>
        <w:tc>
          <w:tcPr>
            <w:tcW w:w="4889" w:type="dxa"/>
          </w:tcPr>
          <w:p w:rsidR="00BA53D3" w:rsidRPr="007E1CA4" w:rsidRDefault="007B07EA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Песму Пролеће у шуми (страна 72), ритмички анализирати слоговима нота, слушати са CD a уз уџбеник (CD1/37) и на основу слушања покушати отпевати. Прочитати текст из уџбеника са стране 73. Слушати композиције Антониа Вивалдија: Годишња доба- Пролеће и Едварда Грига Лирски комади- Пролеће са CD a уз уџбеник (CD 3/ 7 и 16).</w:t>
            </w:r>
          </w:p>
        </w:tc>
        <w:tc>
          <w:tcPr>
            <w:tcW w:w="3309" w:type="dxa"/>
          </w:tcPr>
          <w:p w:rsidR="00BA53D3" w:rsidRPr="007E1CA4" w:rsidRDefault="00DF4A31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Праћење преко </w:t>
            </w:r>
            <w:r w:rsidR="007B07EA"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Google classroom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 учионице</w:t>
            </w:r>
          </w:p>
        </w:tc>
      </w:tr>
      <w:tr w:rsidR="00BA53D3" w:rsidRPr="007E1CA4" w:rsidTr="00BA34C1">
        <w:tc>
          <w:tcPr>
            <w:tcW w:w="3526" w:type="dxa"/>
          </w:tcPr>
          <w:p w:rsidR="00BA53D3" w:rsidRPr="007E1CA4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Ликовна култура</w:t>
            </w:r>
          </w:p>
        </w:tc>
        <w:tc>
          <w:tcPr>
            <w:tcW w:w="2892" w:type="dxa"/>
          </w:tcPr>
          <w:p w:rsidR="00BA53D3" w:rsidRPr="007E1CA4" w:rsidRDefault="007B07EA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Облик - вежбање</w:t>
            </w:r>
          </w:p>
        </w:tc>
        <w:tc>
          <w:tcPr>
            <w:tcW w:w="4889" w:type="dxa"/>
          </w:tcPr>
          <w:p w:rsidR="00BA53D3" w:rsidRPr="007E1CA4" w:rsidRDefault="007B07EA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Уџбеник Ликовна култура, БИГЗ страна 61. Слика салвадора Далија – Упорност сећања. Техника - слободна</w:t>
            </w:r>
          </w:p>
        </w:tc>
        <w:tc>
          <w:tcPr>
            <w:tcW w:w="3309" w:type="dxa"/>
          </w:tcPr>
          <w:p w:rsidR="00BA53D3" w:rsidRPr="007E1CA4" w:rsidRDefault="007B07EA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Настава се одвија преко google учинице. Рок за предају радова 10. 04. 2020.год</w:t>
            </w:r>
          </w:p>
        </w:tc>
      </w:tr>
      <w:tr w:rsidR="00BA53D3" w:rsidRPr="007E1CA4" w:rsidTr="00BA34C1">
        <w:tc>
          <w:tcPr>
            <w:tcW w:w="3526" w:type="dxa"/>
          </w:tcPr>
          <w:p w:rsidR="00BA53D3" w:rsidRPr="007E1CA4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Физичко и здравствено васпитање</w:t>
            </w:r>
          </w:p>
        </w:tc>
        <w:tc>
          <w:tcPr>
            <w:tcW w:w="2892" w:type="dxa"/>
          </w:tcPr>
          <w:p w:rsidR="00BA53D3" w:rsidRPr="007E1CA4" w:rsidRDefault="007E1CA4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Вежбе обликовања у кићним условима Основна правила </w:t>
            </w: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lastRenderedPageBreak/>
              <w:t>рукометне игре</w:t>
            </w:r>
          </w:p>
        </w:tc>
        <w:tc>
          <w:tcPr>
            <w:tcW w:w="4889" w:type="dxa"/>
          </w:tcPr>
          <w:p w:rsidR="007E1CA4" w:rsidRPr="007E1CA4" w:rsidRDefault="007E1CA4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lastRenderedPageBreak/>
              <w:t xml:space="preserve">Понедељак, среда и петак. Вежбање у кућним условима применом стечених знања и помоћу линка </w:t>
            </w:r>
            <w:r w:rsidRPr="00DF4A31">
              <w:rPr>
                <w:rFonts w:ascii="Times New Roman" w:hAnsi="Times New Roman" w:cs="Times New Roman"/>
                <w:noProof/>
                <w:color w:val="548DD4" w:themeColor="text2" w:themeTint="99"/>
                <w:sz w:val="24"/>
                <w:szCs w:val="24"/>
                <w:lang/>
              </w:rPr>
              <w:t>https://www.youtube.com/watch?v=hGOYxik3oeE</w:t>
            </w: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 </w:t>
            </w: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lastRenderedPageBreak/>
              <w:t xml:space="preserve">Вежбе из видеа трају 30 с, а ви ћете их радити 20 с. Остаје да будете истрајни и да у наставној недељи понивите ово вежбање три пута у ритму понедељак, среда и петак. </w:t>
            </w:r>
          </w:p>
          <w:p w:rsidR="007E1CA4" w:rsidRPr="007E1CA4" w:rsidRDefault="007E1CA4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Пратите вежбе на РТС 3. </w:t>
            </w:r>
          </w:p>
          <w:p w:rsidR="007E1CA4" w:rsidRPr="007E1CA4" w:rsidRDefault="007E1CA4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Упознати са са основним правилима рукометне игре, која ће бити постављена на googl classroom платформи. </w:t>
            </w:r>
          </w:p>
          <w:p w:rsidR="00BA53D3" w:rsidRPr="007E1CA4" w:rsidRDefault="007E1CA4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Комуникација преко googl classroom.</w:t>
            </w:r>
          </w:p>
        </w:tc>
        <w:tc>
          <w:tcPr>
            <w:tcW w:w="3309" w:type="dxa"/>
          </w:tcPr>
          <w:p w:rsidR="00BA53D3" w:rsidRPr="007E1CA4" w:rsidRDefault="007E1CA4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lastRenderedPageBreak/>
              <w:t>Ученици ће бити праћени преко сајта google classroom учионице.</w:t>
            </w:r>
          </w:p>
        </w:tc>
      </w:tr>
      <w:tr w:rsidR="007B07EA" w:rsidRPr="007E1CA4" w:rsidTr="00BA34C1">
        <w:tc>
          <w:tcPr>
            <w:tcW w:w="3526" w:type="dxa"/>
          </w:tcPr>
          <w:p w:rsidR="007B07EA" w:rsidRPr="007E1CA4" w:rsidRDefault="007B07EA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lastRenderedPageBreak/>
              <w:t>Верска настава</w:t>
            </w:r>
          </w:p>
        </w:tc>
        <w:tc>
          <w:tcPr>
            <w:tcW w:w="2892" w:type="dxa"/>
          </w:tcPr>
          <w:p w:rsidR="007B07EA" w:rsidRPr="007E1CA4" w:rsidRDefault="007B07EA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Цар Давид</w:t>
            </w:r>
          </w:p>
        </w:tc>
        <w:tc>
          <w:tcPr>
            <w:tcW w:w="4889" w:type="dxa"/>
          </w:tcPr>
          <w:p w:rsidR="007B07EA" w:rsidRPr="007E1CA4" w:rsidRDefault="007B07EA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Пратити програм ТВ ХРАМ Погледати наставну јединицу на следећем линку: </w:t>
            </w:r>
            <w:r w:rsidRPr="00DF4A31">
              <w:rPr>
                <w:rFonts w:ascii="Times New Roman" w:hAnsi="Times New Roman" w:cs="Times New Roman"/>
                <w:noProof/>
                <w:color w:val="548DD4" w:themeColor="text2" w:themeTint="99"/>
                <w:sz w:val="24"/>
                <w:szCs w:val="24"/>
                <w:lang/>
              </w:rPr>
              <w:t>https://www.youtube.com/watch?v=MWkEk-Qy7D8</w:t>
            </w:r>
          </w:p>
        </w:tc>
        <w:tc>
          <w:tcPr>
            <w:tcW w:w="3309" w:type="dxa"/>
          </w:tcPr>
          <w:p w:rsidR="007B07EA" w:rsidRPr="007E1CA4" w:rsidRDefault="007B07EA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</w:tc>
      </w:tr>
      <w:tr w:rsidR="00670B20" w:rsidRPr="007E1CA4" w:rsidTr="00BA34C1">
        <w:tc>
          <w:tcPr>
            <w:tcW w:w="3526" w:type="dxa"/>
          </w:tcPr>
          <w:p w:rsidR="00670B20" w:rsidRPr="007E1CA4" w:rsidRDefault="00670B20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Грађанско васпитање</w:t>
            </w:r>
          </w:p>
        </w:tc>
        <w:tc>
          <w:tcPr>
            <w:tcW w:w="2892" w:type="dxa"/>
          </w:tcPr>
          <w:p w:rsidR="00670B20" w:rsidRPr="007E1CA4" w:rsidRDefault="00670B20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Разговор са родитељима о хигијени и како се заштити од болести</w:t>
            </w:r>
          </w:p>
        </w:tc>
        <w:tc>
          <w:tcPr>
            <w:tcW w:w="4889" w:type="dxa"/>
          </w:tcPr>
          <w:p w:rsidR="00670B20" w:rsidRPr="007E1CA4" w:rsidRDefault="00670B20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7E1C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Ученици ће разговарати са родитељима о задатој теми, слушати савете и препоруке  лекара.</w:t>
            </w:r>
          </w:p>
        </w:tc>
        <w:tc>
          <w:tcPr>
            <w:tcW w:w="3309" w:type="dxa"/>
          </w:tcPr>
          <w:p w:rsidR="00670B20" w:rsidRPr="007E1CA4" w:rsidRDefault="00670B20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</w:tc>
      </w:tr>
    </w:tbl>
    <w:p w:rsidR="00DA1CBF" w:rsidRPr="007E1CA4" w:rsidRDefault="00DA1CBF" w:rsidP="00DA1CBF">
      <w:pPr>
        <w:rPr>
          <w:rFonts w:ascii="Times New Roman" w:hAnsi="Times New Roman" w:cs="Times New Roman"/>
          <w:noProof/>
          <w:sz w:val="24"/>
          <w:szCs w:val="24"/>
          <w:u w:val="single"/>
          <w:lang/>
        </w:rPr>
      </w:pPr>
    </w:p>
    <w:sectPr w:rsidR="00DA1CBF" w:rsidRPr="007E1CA4" w:rsidSect="00CD33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367D64"/>
    <w:rsid w:val="000019F5"/>
    <w:rsid w:val="001C5F3B"/>
    <w:rsid w:val="001E21FE"/>
    <w:rsid w:val="00341C48"/>
    <w:rsid w:val="00367D64"/>
    <w:rsid w:val="00460DD9"/>
    <w:rsid w:val="004A727E"/>
    <w:rsid w:val="004E0F22"/>
    <w:rsid w:val="004F7A70"/>
    <w:rsid w:val="005F6A33"/>
    <w:rsid w:val="0061250C"/>
    <w:rsid w:val="00670B20"/>
    <w:rsid w:val="006A739D"/>
    <w:rsid w:val="006C3FAC"/>
    <w:rsid w:val="007B07EA"/>
    <w:rsid w:val="007C0CE0"/>
    <w:rsid w:val="007E1CA4"/>
    <w:rsid w:val="007E72EA"/>
    <w:rsid w:val="00865E77"/>
    <w:rsid w:val="00910A7E"/>
    <w:rsid w:val="009A2756"/>
    <w:rsid w:val="00B42A88"/>
    <w:rsid w:val="00BA34C1"/>
    <w:rsid w:val="00BA53D3"/>
    <w:rsid w:val="00BC143A"/>
    <w:rsid w:val="00C10D48"/>
    <w:rsid w:val="00CD331F"/>
    <w:rsid w:val="00DA1CBF"/>
    <w:rsid w:val="00DA36EC"/>
    <w:rsid w:val="00DE5791"/>
    <w:rsid w:val="00DF4A31"/>
    <w:rsid w:val="00E16CA2"/>
    <w:rsid w:val="00F22348"/>
    <w:rsid w:val="00F42B4D"/>
    <w:rsid w:val="00F531C2"/>
    <w:rsid w:val="00F74693"/>
    <w:rsid w:val="00F86A23"/>
    <w:rsid w:val="00FC25D1"/>
    <w:rsid w:val="00FD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5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korisnik</cp:lastModifiedBy>
  <cp:revision>2</cp:revision>
  <cp:lastPrinted>2020-03-17T11:31:00Z</cp:lastPrinted>
  <dcterms:created xsi:type="dcterms:W3CDTF">2020-04-04T21:14:00Z</dcterms:created>
  <dcterms:modified xsi:type="dcterms:W3CDTF">2020-04-04T21:14:00Z</dcterms:modified>
</cp:coreProperties>
</file>