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DC" w:rsidRPr="00A17894" w:rsidRDefault="008F3ADC" w:rsidP="00696791">
      <w:pPr>
        <w:rPr>
          <w:rFonts w:ascii="Times New Roman" w:hAnsi="Times New Roman"/>
          <w:b/>
          <w:sz w:val="24"/>
          <w:szCs w:val="24"/>
          <w:lang w:val="ru-RU"/>
        </w:rPr>
      </w:pPr>
      <w:r w:rsidRPr="00492782">
        <w:rPr>
          <w:rFonts w:ascii="Times New Roman" w:hAnsi="Times New Roman"/>
          <w:b/>
          <w:sz w:val="24"/>
          <w:szCs w:val="24"/>
          <w:lang w:val="ru-RU"/>
        </w:rPr>
        <w:t>ОШ“ЈОВАН МИОДРАГОВИЋ“  -  НЕДЕЉНИ ОПЕРАТИВНИ ПЛАН       Недеља: од 3</w:t>
      </w:r>
      <w:r w:rsidR="00A17894" w:rsidRPr="00A17894">
        <w:rPr>
          <w:rFonts w:ascii="Times New Roman" w:hAnsi="Times New Roman"/>
          <w:b/>
          <w:sz w:val="24"/>
          <w:szCs w:val="24"/>
          <w:lang w:val="ru-RU"/>
        </w:rPr>
        <w:t>0</w:t>
      </w:r>
      <w:r w:rsidR="00A17894">
        <w:rPr>
          <w:rFonts w:ascii="Times New Roman" w:hAnsi="Times New Roman"/>
          <w:b/>
          <w:sz w:val="24"/>
          <w:szCs w:val="24"/>
          <w:lang w:val="ru-RU"/>
        </w:rPr>
        <w:t>.</w:t>
      </w:r>
      <w:bookmarkStart w:id="0" w:name="_GoBack"/>
      <w:bookmarkEnd w:id="0"/>
      <w:r w:rsidR="00A17894">
        <w:rPr>
          <w:rFonts w:ascii="Times New Roman" w:hAnsi="Times New Roman"/>
          <w:b/>
          <w:sz w:val="24"/>
          <w:szCs w:val="24"/>
          <w:lang w:val="ru-RU"/>
        </w:rPr>
        <w:t>3.2020. до 03.</w:t>
      </w:r>
      <w:r w:rsidRPr="00492782">
        <w:rPr>
          <w:rFonts w:ascii="Times New Roman" w:hAnsi="Times New Roman"/>
          <w:b/>
          <w:sz w:val="24"/>
          <w:szCs w:val="24"/>
          <w:lang w:val="ru-RU"/>
        </w:rPr>
        <w:t xml:space="preserve">4.2020.         Разред: </w:t>
      </w:r>
      <w:r w:rsidRPr="00A17894">
        <w:rPr>
          <w:rFonts w:ascii="Times New Roman" w:hAnsi="Times New Roman"/>
          <w:b/>
          <w:sz w:val="24"/>
          <w:szCs w:val="24"/>
          <w:lang w:val="ru-RU"/>
        </w:rPr>
        <w:t>Трећи</w:t>
      </w:r>
    </w:p>
    <w:p w:rsidR="008F3ADC" w:rsidRPr="00492782" w:rsidRDefault="008F3ADC" w:rsidP="00696791">
      <w:pPr>
        <w:tabs>
          <w:tab w:val="left" w:pos="4050"/>
        </w:tabs>
        <w:rPr>
          <w:rFonts w:ascii="Times New Roman" w:hAnsi="Times New Roman"/>
          <w:sz w:val="24"/>
          <w:szCs w:val="24"/>
          <w:lang w:val="ru-RU"/>
        </w:rPr>
      </w:pPr>
      <w:r w:rsidRPr="00492782"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8"/>
        <w:gridCol w:w="3335"/>
        <w:gridCol w:w="4738"/>
        <w:gridCol w:w="4075"/>
      </w:tblGrid>
      <w:tr w:rsidR="008F3ADC" w:rsidRPr="00492782" w:rsidTr="00E53B9B">
        <w:tc>
          <w:tcPr>
            <w:tcW w:w="2468" w:type="dxa"/>
          </w:tcPr>
          <w:p w:rsidR="008F3ADC" w:rsidRPr="00492782" w:rsidRDefault="008F3ADC" w:rsidP="00E53B9B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8F3ADC" w:rsidRPr="00492782" w:rsidRDefault="008F3ADC" w:rsidP="00E53B9B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738" w:type="dxa"/>
          </w:tcPr>
          <w:p w:rsidR="008F3ADC" w:rsidRPr="00492782" w:rsidRDefault="008F3ADC" w:rsidP="00E53B9B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4075" w:type="dxa"/>
          </w:tcPr>
          <w:p w:rsidR="008F3ADC" w:rsidRPr="00492782" w:rsidRDefault="008F3ADC" w:rsidP="00E53B9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Праћење вредновања</w:t>
            </w:r>
          </w:p>
        </w:tc>
      </w:tr>
      <w:tr w:rsidR="002D252F" w:rsidRPr="00A17894" w:rsidTr="00E53B9B"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35" w:type="dxa"/>
          </w:tcPr>
          <w:p w:rsidR="002D252F" w:rsidRPr="00492782" w:rsidRDefault="002D252F" w:rsidP="002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3119"/>
            </w:tblGrid>
            <w:tr w:rsidR="002D252F" w:rsidRPr="00A17894">
              <w:trPr>
                <w:trHeight w:val="11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Понедељак: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Сун Ју Ђин,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,,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Свитац тражи пријатеље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'' 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(Читанка </w:t>
                  </w:r>
                  <w:r w:rsidRPr="0049278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У свету речи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 стр. 107–109)</w:t>
                  </w: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:rsidR="002D252F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</w:pPr>
                  <w:r w:rsidRPr="004927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Уторак: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Сун Ју Ђин, ,,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Свитац тражи пријатеље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'' 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(Читанка </w:t>
                  </w:r>
                  <w:r w:rsidRPr="0049278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У свету речи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 стр. 107–109)</w:t>
                  </w: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Среда: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Речи истог или сличног значења </w:t>
                  </w: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(Граматика </w:t>
                  </w:r>
                  <w:r w:rsidRPr="0049278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Дар речи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, стр. 106–107) </w:t>
                  </w: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Четвртак: 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Стојанка Грозданов Давидовић,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,,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Прича о доброј роди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''</w:t>
                  </w:r>
                </w:p>
              </w:tc>
            </w:tr>
          </w:tbl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(Читанка </w:t>
            </w:r>
            <w:r w:rsidRPr="0049278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 свету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стр. 110)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2D252F" w:rsidRPr="00492782" w:rsidRDefault="002D252F" w:rsidP="002D252F">
            <w:pPr>
              <w:pStyle w:val="Default"/>
              <w:rPr>
                <w:b/>
              </w:rPr>
            </w:pPr>
            <w:r w:rsidRPr="00492782">
              <w:rPr>
                <w:b/>
                <w:lang w:val="ru-RU"/>
              </w:rPr>
              <w:lastRenderedPageBreak/>
              <w:t>Петак:</w:t>
            </w:r>
            <w:r w:rsidRPr="00492782">
              <w:rPr>
                <w:b/>
              </w:rPr>
              <w:t xml:space="preserve"> </w:t>
            </w:r>
          </w:p>
          <w:tbl>
            <w:tblPr>
              <w:tblW w:w="0" w:type="auto"/>
              <w:tblLook w:val="0000"/>
            </w:tblPr>
            <w:tblGrid>
              <w:gridCol w:w="3119"/>
            </w:tblGrid>
            <w:tr w:rsidR="002D252F" w:rsidRPr="00A17894">
              <w:trPr>
                <w:trHeight w:val="35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Стојанка Грозданов Давидовић,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,,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Прича о доброј роди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''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s-Cyrl-BA"/>
                    </w:rPr>
                    <w:t xml:space="preserve"> 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(Читанка </w:t>
                  </w:r>
                  <w:r w:rsidRPr="0049278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У свету речи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 стр. 110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</w:tc>
            </w:tr>
          </w:tbl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3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lastRenderedPageBreak/>
              <w:t>Пратити програм РТС</w:t>
            </w: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Изражајно п</w:t>
            </w: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рочитати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 записати у свесци за школски рад наслов,име и презиме аутора; пронаћи и записати: време и место радње, ликове и особине ликова.</w:t>
            </w:r>
          </w:p>
          <w:p w:rsidR="002D252F" w:rsidRPr="00492782" w:rsidRDefault="002D252F" w:rsidP="002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2D252F" w:rsidRPr="00A17894">
              <w:trPr>
                <w:trHeight w:val="2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Изражајно прочитати укућанима текст наглас.У свесци за школски рад илустровати: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,,</w:t>
            </w: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Свитац тражи пријатеље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''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Урадити задатке са наставн</w:t>
            </w: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>ог</w:t>
            </w: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листића који ће бити послати на неки од канала комуникације.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Default="002D252F" w:rsidP="002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Look w:val="0000"/>
            </w:tblPr>
            <w:tblGrid>
              <w:gridCol w:w="3020"/>
            </w:tblGrid>
            <w:tr w:rsidR="002D252F" w:rsidRPr="00A17894">
              <w:trPr>
                <w:trHeight w:val="5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Изражајно п</w:t>
                  </w:r>
                  <w:r w:rsidRPr="00492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рочитати текст</w:t>
                  </w:r>
                </w:p>
              </w:tc>
            </w:tr>
          </w:tbl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илустровати у свеску за школски рад.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Прво изражајно прочитај текст па га затим усмено препричај својим укућанима.</w:t>
            </w:r>
          </w:p>
        </w:tc>
        <w:tc>
          <w:tcPr>
            <w:tcW w:w="4075" w:type="dxa"/>
          </w:tcPr>
          <w:p w:rsidR="002D252F" w:rsidRPr="002D252F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Напредовање ученика се врши путем фотографисаних урађених наставних листића просл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еђених наставнику путем: в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ибера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мејла, гугл учионице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неки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другим каналом 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комуникације.</w:t>
            </w:r>
          </w:p>
        </w:tc>
      </w:tr>
      <w:tr w:rsidR="002D252F" w:rsidRPr="00A17894" w:rsidTr="00E53B9B"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335" w:type="dxa"/>
          </w:tcPr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5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Понедељак, уторак, среда, четвртак, петак</w:t>
            </w:r>
            <w:r w:rsidRPr="002D25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Дељење </w:t>
            </w:r>
          </w:p>
        </w:tc>
        <w:tc>
          <w:tcPr>
            <w:tcW w:w="4738" w:type="dxa"/>
          </w:tcPr>
          <w:p w:rsidR="002D252F" w:rsidRPr="006D1699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Пратити програм </w:t>
            </w:r>
            <w:r w:rsidRPr="004927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РТС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>-Уџбеник</w:t>
            </w:r>
            <w:r w:rsidRPr="00492782"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 xml:space="preserve"> стр. 63. Завршавање задатака у радној свесци, стр. 54. и 55. (3 задатка)</w:t>
            </w: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 xml:space="preserve">-Завршавање задатака у радној свесци, стр. 56 </w:t>
            </w: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>-Уџбеник: стр.64. Завршавање задатака у радној свесци, стр. 57. и 58. (3 задатка)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>-Завршавање задатака у радној свесци, стр. 59.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Cyrl-BA"/>
              </w:rPr>
              <w:t>-Наставни листић (утврђивање):,,Дељење троцифрених бројева једноцифреним (број стотина и десетица није дељив делиоцем)</w:t>
            </w:r>
          </w:p>
        </w:tc>
        <w:tc>
          <w:tcPr>
            <w:tcW w:w="4075" w:type="dxa"/>
          </w:tcPr>
          <w:p w:rsidR="002D252F" w:rsidRPr="002D252F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Напредовање ученика се врши путем фотографисаних урађених наставних листића просл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еђених наставнику путем: в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ибера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мејла, гугл учионице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неки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другим каналом 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комуникације.</w:t>
            </w:r>
          </w:p>
        </w:tc>
      </w:tr>
      <w:tr w:rsidR="002D252F" w:rsidRPr="00A17894" w:rsidTr="00E53B9B"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Природа и друштво</w:t>
            </w:r>
          </w:p>
        </w:tc>
        <w:tc>
          <w:tcPr>
            <w:tcW w:w="3335" w:type="dxa"/>
          </w:tcPr>
          <w:p w:rsidR="002D252F" w:rsidRPr="00492782" w:rsidRDefault="002D252F" w:rsidP="002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Look w:val="0000"/>
            </w:tblPr>
            <w:tblGrid>
              <w:gridCol w:w="2467"/>
            </w:tblGrid>
            <w:tr w:rsidR="002D252F" w:rsidRPr="00A17894">
              <w:trPr>
                <w:trHeight w:val="5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2F" w:rsidRPr="002D252F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s-Cyrl-BA"/>
                    </w:rPr>
                  </w:pPr>
                  <w:r w:rsidRPr="002D252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Понедељак- Уторак: </w:t>
                  </w:r>
                </w:p>
                <w:p w:rsidR="002D252F" w:rsidRPr="00492782" w:rsidRDefault="002D252F" w:rsidP="002D2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Обрада материјала</w:t>
                  </w:r>
                </w:p>
              </w:tc>
            </w:tr>
          </w:tbl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Default="002D252F" w:rsidP="002D252F">
            <w:pPr>
              <w:pStyle w:val="Default"/>
              <w:rPr>
                <w:b/>
                <w:lang w:val="ru-RU"/>
              </w:rPr>
            </w:pPr>
            <w:r w:rsidRPr="002D252F">
              <w:rPr>
                <w:b/>
                <w:lang w:val="ru-RU"/>
              </w:rPr>
              <w:t xml:space="preserve">Среда –Четвртак: </w:t>
            </w:r>
          </w:p>
          <w:p w:rsidR="002D252F" w:rsidRPr="002D252F" w:rsidRDefault="002D252F" w:rsidP="002D252F">
            <w:pPr>
              <w:pStyle w:val="Default"/>
              <w:rPr>
                <w:lang w:val="bs-Cyrl-BA"/>
              </w:rPr>
            </w:pPr>
            <w:r w:rsidRPr="002D252F">
              <w:rPr>
                <w:lang w:val="ru-RU"/>
              </w:rPr>
              <w:t>Обрада материјала</w:t>
            </w:r>
          </w:p>
          <w:p w:rsidR="002D252F" w:rsidRPr="00492782" w:rsidRDefault="002D252F" w:rsidP="002D252F">
            <w:pPr>
              <w:pStyle w:val="Default"/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Пратити програм </w:t>
            </w:r>
            <w:r w:rsidRPr="004927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РТС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Уџбеник, стр.</w:t>
            </w:r>
            <w:r w:rsidRPr="00492782">
              <w:rPr>
                <w:rFonts w:ascii="Times New Roman" w:hAnsi="Times New Roman"/>
                <w:sz w:val="24"/>
                <w:szCs w:val="24"/>
                <w:lang w:val="bs-Cyrl-BA"/>
              </w:rPr>
              <w:t>125, 126, 127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Урадити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задатке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радној свесци, стр.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94. и 95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075" w:type="dxa"/>
          </w:tcPr>
          <w:p w:rsidR="002D252F" w:rsidRPr="002D252F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Напредовање ученика се врши путем фотографисаних урађених наставних листића просл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еђених наставнику путем: в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ибера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мејла, гугл учионице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неки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другим каналом 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комуникације.</w:t>
            </w:r>
          </w:p>
        </w:tc>
      </w:tr>
      <w:tr w:rsidR="002D252F" w:rsidRPr="00A17894" w:rsidTr="00E53B9B"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Ликовна култура</w:t>
            </w:r>
          </w:p>
        </w:tc>
        <w:tc>
          <w:tcPr>
            <w:tcW w:w="3335" w:type="dxa"/>
          </w:tcPr>
          <w:p w:rsidR="002D252F" w:rsidRPr="00492782" w:rsidRDefault="002D252F" w:rsidP="002D252F">
            <w:pPr>
              <w:pStyle w:val="Default"/>
            </w:pPr>
            <w:r w:rsidRPr="00492782">
              <w:t xml:space="preserve">Облици у простору </w:t>
            </w:r>
          </w:p>
        </w:tc>
        <w:tc>
          <w:tcPr>
            <w:tcW w:w="473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Пратити програм </w:t>
            </w:r>
            <w:r w:rsidRPr="004927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РТС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  <w:p w:rsidR="002D252F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,,Весници пролећа''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На листу блока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сликати цртеж, слободна техника или направити весник пролећа употребом доступних материјала у кући (папир у боји, картон, платно, шеширићи за колаче, штапићи за уши, ролна тоалет папира...)</w:t>
            </w:r>
          </w:p>
        </w:tc>
        <w:tc>
          <w:tcPr>
            <w:tcW w:w="4075" w:type="dxa"/>
          </w:tcPr>
          <w:p w:rsidR="002D252F" w:rsidRPr="002D252F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Cyrl-BA"/>
              </w:rPr>
            </w:pPr>
          </w:p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Напредовање ученика се врши путем фотографисаних урађених наставних листића просл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еђених наставнику путем: в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ибера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мејла, гугл учионице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неки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другим каналом 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комуникације.</w:t>
            </w:r>
          </w:p>
        </w:tc>
      </w:tr>
      <w:tr w:rsidR="002D252F" w:rsidRPr="00A17894" w:rsidTr="00E53B9B"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D25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Музич</w:t>
            </w: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ка култура</w:t>
            </w:r>
          </w:p>
        </w:tc>
        <w:tc>
          <w:tcPr>
            <w:tcW w:w="3335" w:type="dxa"/>
          </w:tcPr>
          <w:p w:rsidR="002D252F" w:rsidRPr="00492782" w:rsidRDefault="002D252F" w:rsidP="002D252F">
            <w:pPr>
              <w:pStyle w:val="Default"/>
              <w:rPr>
                <w:lang w:val="ru-RU"/>
              </w:rPr>
            </w:pPr>
            <w:r w:rsidRPr="00492782">
              <w:rPr>
                <w:lang w:val="ru-RU"/>
              </w:rPr>
              <w:t xml:space="preserve">Дечији хор „Колибри“ 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Одс</w:t>
            </w:r>
            <w:r w:rsidR="00BC360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ушати са ЦД</w:t>
            </w:r>
            <w:r w:rsidR="00BC36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BC360B">
              <w:rPr>
                <w:rFonts w:ascii="Times New Roman" w:hAnsi="Times New Roman"/>
                <w:sz w:val="24"/>
                <w:szCs w:val="24"/>
                <w:lang w:val="ru-RU"/>
              </w:rPr>
              <w:t>есму „У Будиму граду“, С.С. Мок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рањац </w:t>
            </w:r>
          </w:p>
        </w:tc>
        <w:tc>
          <w:tcPr>
            <w:tcW w:w="473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Слушати и научити песму (пратећи  ЦД уз уџбеник).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75" w:type="dxa"/>
          </w:tcPr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252F" w:rsidRPr="00A17894" w:rsidTr="00F97FFC">
        <w:trPr>
          <w:trHeight w:val="783"/>
        </w:trPr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Физичко и васпитање</w:t>
            </w:r>
          </w:p>
        </w:tc>
        <w:tc>
          <w:tcPr>
            <w:tcW w:w="3335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Петнаестоминутне вежбе обликовања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Урадити 10 вежби обликовања, 5 вежби на тлу и направити свећу.</w:t>
            </w:r>
          </w:p>
        </w:tc>
        <w:tc>
          <w:tcPr>
            <w:tcW w:w="473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Урадити </w:t>
            </w:r>
            <w:r w:rsidR="00BA6335">
              <w:rPr>
                <w:rFonts w:ascii="Times New Roman" w:hAnsi="Times New Roman"/>
                <w:sz w:val="24"/>
                <w:szCs w:val="24"/>
                <w:lang w:val="ru-RU"/>
              </w:rPr>
              <w:t>10 вежби обликовања, плесати уз омиљену музичку нумеру осмишљавајући сопствену кореографију.</w:t>
            </w:r>
          </w:p>
        </w:tc>
        <w:tc>
          <w:tcPr>
            <w:tcW w:w="4075" w:type="dxa"/>
          </w:tcPr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252F" w:rsidRPr="00A17894" w:rsidTr="00E53B9B"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3335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bs-Cyrl-BA"/>
              </w:rPr>
              <w:t>Здравом исхраном до здравља</w:t>
            </w:r>
          </w:p>
        </w:tc>
        <w:tc>
          <w:tcPr>
            <w:tcW w:w="4738" w:type="dxa"/>
          </w:tcPr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Разговарати са родитељима о здравим намирницама које треба свакодневно уносити и </w:t>
            </w:r>
            <w:r w:rsidR="00BC360B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које</w:t>
            </w:r>
            <w:r w:rsidRPr="00492782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ће нас 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штит</w:t>
            </w:r>
            <w:r w:rsidRPr="00492782">
              <w:rPr>
                <w:rFonts w:ascii="Times New Roman" w:hAnsi="Times New Roman"/>
                <w:sz w:val="24"/>
                <w:szCs w:val="24"/>
                <w:lang w:val="bs-Cyrl-BA"/>
              </w:rPr>
              <w:t>и</w:t>
            </w:r>
            <w:r w:rsidR="00BC360B">
              <w:rPr>
                <w:rFonts w:ascii="Times New Roman" w:hAnsi="Times New Roman"/>
                <w:sz w:val="24"/>
                <w:szCs w:val="24"/>
                <w:lang w:val="bs-Cyrl-BA"/>
              </w:rPr>
              <w:t>ти</w:t>
            </w: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време епидемије која нас је задесила.</w:t>
            </w:r>
          </w:p>
          <w:p w:rsidR="002D252F" w:rsidRPr="00492782" w:rsidRDefault="002D252F" w:rsidP="002D252F">
            <w:p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782">
              <w:rPr>
                <w:rFonts w:ascii="Times New Roman" w:hAnsi="Times New Roman"/>
                <w:sz w:val="24"/>
                <w:szCs w:val="24"/>
                <w:lang w:val="ru-RU"/>
              </w:rPr>
              <w:t>Пратити на ТВ препоруке о начинима заштите.</w:t>
            </w:r>
          </w:p>
        </w:tc>
        <w:tc>
          <w:tcPr>
            <w:tcW w:w="4075" w:type="dxa"/>
          </w:tcPr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252F" w:rsidRPr="00D901F6" w:rsidTr="00E53B9B">
        <w:tc>
          <w:tcPr>
            <w:tcW w:w="2468" w:type="dxa"/>
          </w:tcPr>
          <w:p w:rsidR="002D252F" w:rsidRPr="00492782" w:rsidRDefault="002D252F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782"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F6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9</w:t>
            </w:r>
          </w:p>
          <w:p w:rsidR="002D252F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Vocabulary Revision (</w:t>
            </w:r>
            <w:r>
              <w:rPr>
                <w:rFonts w:ascii="Times New Roman" w:hAnsi="Times New Roman"/>
                <w:sz w:val="24"/>
                <w:szCs w:val="24"/>
              </w:rPr>
              <w:t>обнављање и утврђивање вокабулара)</w:t>
            </w:r>
          </w:p>
          <w:p w:rsidR="00D901F6" w:rsidRPr="00D901F6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 РТС2 – ва часа недељно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2F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01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Ученици ће преко Гугл учионице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поновити и обновити вокабулар који се обрадио у овој наставној теми.</w:t>
            </w:r>
          </w:p>
          <w:p w:rsidR="00D901F6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01F6" w:rsidRPr="00D901F6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Погледати часове на РТС2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2F" w:rsidRPr="00D901F6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Гугл учионица</w:t>
            </w:r>
          </w:p>
        </w:tc>
      </w:tr>
      <w:tr w:rsidR="00BC360B" w:rsidRPr="005F5E7A" w:rsidTr="00E53B9B">
        <w:tc>
          <w:tcPr>
            <w:tcW w:w="2468" w:type="dxa"/>
          </w:tcPr>
          <w:p w:rsidR="00BC360B" w:rsidRPr="0011242C" w:rsidRDefault="00BC360B" w:rsidP="002D252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Вер</w:t>
            </w:r>
            <w:r w:rsidR="001124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ска настава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0B" w:rsidRPr="00D901F6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Литургија – преображај свет</w:t>
            </w:r>
          </w:p>
          <w:p w:rsidR="00BC360B" w:rsidRDefault="00BC360B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360B" w:rsidRDefault="00BC360B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360B" w:rsidRPr="00492782" w:rsidRDefault="00BC360B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0B" w:rsidRPr="00BC360B" w:rsidRDefault="00BC360B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Урадити наставни ли</w:t>
            </w:r>
            <w:r w:rsidR="005F5E7A">
              <w:rPr>
                <w:rFonts w:ascii="Times New Roman" w:hAnsi="Times New Roman"/>
                <w:sz w:val="24"/>
                <w:szCs w:val="24"/>
              </w:rPr>
              <w:t xml:space="preserve">стић који ће бити послат на </w:t>
            </w:r>
            <w:r w:rsidR="00D901F6">
              <w:rPr>
                <w:rFonts w:ascii="Times New Roman" w:hAnsi="Times New Roman"/>
                <w:sz w:val="24"/>
                <w:szCs w:val="24"/>
              </w:rPr>
              <w:t>неки од канала комуникације (вибер, мејл, гугл учионицу)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0B" w:rsidRPr="005F5E7A" w:rsidRDefault="00D901F6" w:rsidP="002D25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мејл</w:t>
            </w:r>
          </w:p>
        </w:tc>
      </w:tr>
    </w:tbl>
    <w:p w:rsidR="008F3ADC" w:rsidRPr="005F5E7A" w:rsidRDefault="008F3ADC" w:rsidP="00696791">
      <w:pPr>
        <w:tabs>
          <w:tab w:val="left" w:pos="4050"/>
        </w:tabs>
        <w:rPr>
          <w:rFonts w:ascii="Times New Roman" w:hAnsi="Times New Roman"/>
          <w:sz w:val="24"/>
          <w:szCs w:val="24"/>
          <w:lang w:val="ru-RU"/>
        </w:rPr>
      </w:pPr>
    </w:p>
    <w:sectPr w:rsidR="008F3ADC" w:rsidRPr="005F5E7A" w:rsidSect="006967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744"/>
    <w:multiLevelType w:val="hybridMultilevel"/>
    <w:tmpl w:val="FDC89A54"/>
    <w:lvl w:ilvl="0" w:tplc="B35AF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46A6"/>
    <w:multiLevelType w:val="hybridMultilevel"/>
    <w:tmpl w:val="3BFC830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96791"/>
    <w:rsid w:val="000103E3"/>
    <w:rsid w:val="000B3B40"/>
    <w:rsid w:val="000B3B6B"/>
    <w:rsid w:val="0011242C"/>
    <w:rsid w:val="00236E5E"/>
    <w:rsid w:val="002D252F"/>
    <w:rsid w:val="00383AC2"/>
    <w:rsid w:val="003D37C6"/>
    <w:rsid w:val="004729C8"/>
    <w:rsid w:val="00481678"/>
    <w:rsid w:val="00492782"/>
    <w:rsid w:val="00492AF0"/>
    <w:rsid w:val="005B248D"/>
    <w:rsid w:val="005F5E7A"/>
    <w:rsid w:val="00696791"/>
    <w:rsid w:val="006D1699"/>
    <w:rsid w:val="006D49A4"/>
    <w:rsid w:val="00705D9A"/>
    <w:rsid w:val="0074100F"/>
    <w:rsid w:val="00761BF1"/>
    <w:rsid w:val="007F3DA8"/>
    <w:rsid w:val="00860294"/>
    <w:rsid w:val="008755F3"/>
    <w:rsid w:val="008F3ADC"/>
    <w:rsid w:val="0090270F"/>
    <w:rsid w:val="009C1A67"/>
    <w:rsid w:val="009E2B4A"/>
    <w:rsid w:val="009E3EE3"/>
    <w:rsid w:val="00A17894"/>
    <w:rsid w:val="00AF065E"/>
    <w:rsid w:val="00B13B61"/>
    <w:rsid w:val="00B249DA"/>
    <w:rsid w:val="00B660FC"/>
    <w:rsid w:val="00B91B76"/>
    <w:rsid w:val="00BA6335"/>
    <w:rsid w:val="00BC360B"/>
    <w:rsid w:val="00D763B2"/>
    <w:rsid w:val="00D813B6"/>
    <w:rsid w:val="00D901F6"/>
    <w:rsid w:val="00E53B9B"/>
    <w:rsid w:val="00E84E41"/>
    <w:rsid w:val="00E971A5"/>
    <w:rsid w:val="00EB3EC4"/>
    <w:rsid w:val="00EF0155"/>
    <w:rsid w:val="00F10032"/>
    <w:rsid w:val="00F426C6"/>
    <w:rsid w:val="00F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F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2B4A"/>
    <w:pPr>
      <w:ind w:left="720"/>
      <w:contextualSpacing/>
    </w:pPr>
  </w:style>
  <w:style w:type="paragraph" w:customStyle="1" w:styleId="Default">
    <w:name w:val="Default"/>
    <w:uiPriority w:val="99"/>
    <w:rsid w:val="00481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ОШ“ЈОВАН МИОДРАГОВИЋ“  -  НЕДЕЉНИ ОПЕРАТИВНИ ПЛАН       Недеља: од 31</vt:lpstr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ОШ“ЈОВАН МИОДРАГОВИЋ“  -  НЕДЕЉНИ ОПЕРАТИВНИ ПЛАН       Недеља: од 31</dc:title>
  <dc:creator>ljilja</dc:creator>
  <cp:lastModifiedBy>korisnik</cp:lastModifiedBy>
  <cp:revision>2</cp:revision>
  <dcterms:created xsi:type="dcterms:W3CDTF">2020-03-28T21:34:00Z</dcterms:created>
  <dcterms:modified xsi:type="dcterms:W3CDTF">2020-03-28T21:34:00Z</dcterms:modified>
</cp:coreProperties>
</file>