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137444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“ 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EC25F2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proofErr w:type="spellStart"/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F86A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F86A23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="00F86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17.03.2020. </w:t>
      </w:r>
      <w:proofErr w:type="spellStart"/>
      <w:proofErr w:type="gramStart"/>
      <w:r w:rsidR="00F86A23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proofErr w:type="gramEnd"/>
      <w:r w:rsidR="00F86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21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.03.2020.</w:t>
      </w:r>
      <w:r w:rsidR="00EC2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proofErr w:type="spellStart"/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EC25F2">
        <w:rPr>
          <w:rFonts w:ascii="Times New Roman" w:hAnsi="Times New Roman" w:cs="Times New Roman"/>
          <w:b/>
          <w:sz w:val="24"/>
          <w:szCs w:val="24"/>
          <w:u w:val="single"/>
          <w:lang/>
        </w:rPr>
        <w:t>Ч</w:t>
      </w:r>
      <w:r w:rsidR="00137444">
        <w:rPr>
          <w:rFonts w:ascii="Times New Roman" w:hAnsi="Times New Roman" w:cs="Times New Roman"/>
          <w:b/>
          <w:sz w:val="24"/>
          <w:szCs w:val="24"/>
          <w:u w:val="single"/>
          <w:lang/>
        </w:rPr>
        <w:t>етврти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4111"/>
        <w:gridCol w:w="6378"/>
      </w:tblGrid>
      <w:tr w:rsidR="00DA1CBF" w:rsidTr="00865E77">
        <w:tc>
          <w:tcPr>
            <w:tcW w:w="3794" w:type="dxa"/>
          </w:tcPr>
          <w:p w:rsidR="00DA1CBF" w:rsidRPr="00865E77" w:rsidRDefault="00CD331F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DA1CBF" w:rsidRPr="00865E77" w:rsidRDefault="00CD331F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6378" w:type="dxa"/>
          </w:tcPr>
          <w:p w:rsidR="00DA1CBF" w:rsidRPr="00865E77" w:rsidRDefault="00865E77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</w:tr>
      <w:tr w:rsidR="00DA1CBF" w:rsidTr="00865E77">
        <w:tc>
          <w:tcPr>
            <w:tcW w:w="3794" w:type="dxa"/>
          </w:tcPr>
          <w:p w:rsidR="00DA1CBF" w:rsidRPr="00E16CA2" w:rsidRDefault="00DA1CB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4111" w:type="dxa"/>
          </w:tcPr>
          <w:p w:rsidR="00DA1CBF" w:rsidRPr="00137444" w:rsidRDefault="00137444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Језик и књижевност</w:t>
            </w:r>
          </w:p>
        </w:tc>
        <w:tc>
          <w:tcPr>
            <w:tcW w:w="6378" w:type="dxa"/>
          </w:tcPr>
          <w:p w:rsidR="00DA1CBF" w:rsidRDefault="00137444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програм РТС3.</w:t>
            </w:r>
          </w:p>
          <w:p w:rsidR="00137444" w:rsidRDefault="00137444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Прочитати задат</w:t>
            </w:r>
            <w:r w:rsidR="00AA5582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текст</w:t>
            </w:r>
            <w:r w:rsidR="00AA5582">
              <w:rPr>
                <w:rFonts w:ascii="Times New Roman" w:hAnsi="Times New Roman" w:cs="Times New Roman"/>
                <w:sz w:val="24"/>
                <w:szCs w:val="24"/>
                <w:lang/>
              </w:rPr>
              <w:t>ове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самостално урадити задатке пратећи упутства са часа</w:t>
            </w:r>
            <w:r w:rsidR="00AA558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методичко-дидактичку апаратуру после обрађен</w:t>
            </w:r>
            <w:r w:rsidR="00A22BAD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bookmarkStart w:id="0" w:name="_GoBack"/>
            <w:bookmarkEnd w:id="0"/>
            <w:r w:rsidR="00A22BAD">
              <w:rPr>
                <w:rFonts w:ascii="Times New Roman" w:hAnsi="Times New Roman" w:cs="Times New Roman"/>
                <w:sz w:val="24"/>
                <w:szCs w:val="24"/>
                <w:lang/>
              </w:rPr>
              <w:t>х</w:t>
            </w:r>
            <w:r w:rsidR="00AA558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текст</w:t>
            </w:r>
            <w:r w:rsidR="00A22BAD">
              <w:rPr>
                <w:rFonts w:ascii="Times New Roman" w:hAnsi="Times New Roman" w:cs="Times New Roman"/>
                <w:sz w:val="24"/>
                <w:szCs w:val="24"/>
                <w:lang/>
              </w:rPr>
              <w:t>ова</w:t>
            </w:r>
            <w:r w:rsidR="00AA5582">
              <w:rPr>
                <w:rFonts w:ascii="Times New Roman" w:hAnsi="Times New Roman" w:cs="Times New Roman"/>
                <w:sz w:val="24"/>
                <w:szCs w:val="24"/>
                <w:lang/>
              </w:rPr>
              <w:t>, илустрације обрађених текстова.</w:t>
            </w:r>
          </w:p>
          <w:p w:rsidR="00137444" w:rsidRPr="00137444" w:rsidRDefault="00137444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Поновити </w:t>
            </w:r>
            <w:r w:rsidR="00881B74">
              <w:rPr>
                <w:rFonts w:ascii="Times New Roman" w:hAnsi="Times New Roman" w:cs="Times New Roman"/>
                <w:sz w:val="24"/>
                <w:szCs w:val="24"/>
                <w:lang/>
              </w:rPr>
              <w:t>врсту и службу речи</w:t>
            </w:r>
            <w:r w:rsidR="00AA5582">
              <w:rPr>
                <w:rFonts w:ascii="Times New Roman" w:hAnsi="Times New Roman" w:cs="Times New Roman"/>
                <w:sz w:val="24"/>
                <w:szCs w:val="24"/>
                <w:lang/>
              </w:rPr>
              <w:t>, самосталан рад-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уочавање </w:t>
            </w:r>
            <w:r w:rsidR="00AA558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одређивање врсте и службе речи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датим реченицама.</w:t>
            </w:r>
          </w:p>
        </w:tc>
      </w:tr>
      <w:tr w:rsidR="00DA1CBF" w:rsidTr="00865E77">
        <w:tc>
          <w:tcPr>
            <w:tcW w:w="3794" w:type="dxa"/>
          </w:tcPr>
          <w:p w:rsidR="00DA1CBF" w:rsidRPr="00E16CA2" w:rsidRDefault="00DA1CB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111" w:type="dxa"/>
          </w:tcPr>
          <w:p w:rsidR="00DA1CBF" w:rsidRPr="007B315A" w:rsidRDefault="007B315A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Food/ Some/ Amy</w:t>
            </w:r>
          </w:p>
        </w:tc>
        <w:tc>
          <w:tcPr>
            <w:tcW w:w="6378" w:type="dxa"/>
          </w:tcPr>
          <w:p w:rsidR="00DA1CBF" w:rsidRPr="000C0A49" w:rsidRDefault="000C0A49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Ученици треба прво да понове градиво из осме лекције( да послушају ЦД, потомтреба да прочитају текст са 66.стране уџбеника,,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Street </w:t>
            </w:r>
            <w:r w:rsidR="007B315A">
              <w:rPr>
                <w:rFonts w:ascii="Times New Roman" w:hAnsi="Times New Roman" w:cs="Times New Roman"/>
                <w:sz w:val="24"/>
                <w:szCs w:val="24"/>
                <w:lang/>
              </w:rPr>
              <w:t>Food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„. Тај текст треба да препишу и преведу у свесци. Треба провежбати граматику </w:t>
            </w:r>
            <w:r w:rsidR="007B315A">
              <w:rPr>
                <w:rFonts w:ascii="Times New Roman" w:hAnsi="Times New Roman" w:cs="Times New Roman"/>
                <w:sz w:val="24"/>
                <w:szCs w:val="24"/>
                <w:lang/>
              </w:rPr>
              <w:t>There is/ There are,...some/any; likes and dislikes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7B315A"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адне листове урадити до 63. </w:t>
            </w:r>
            <w:r w:rsidR="00EC25F2">
              <w:rPr>
                <w:rFonts w:ascii="Times New Roman" w:hAnsi="Times New Roman" w:cs="Times New Roman"/>
                <w:sz w:val="24"/>
                <w:szCs w:val="24"/>
                <w:lang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тране</w:t>
            </w:r>
          </w:p>
        </w:tc>
      </w:tr>
      <w:tr w:rsidR="00DA1CBF" w:rsidTr="00865E77">
        <w:tc>
          <w:tcPr>
            <w:tcW w:w="3794" w:type="dxa"/>
          </w:tcPr>
          <w:p w:rsidR="00DA1CBF" w:rsidRPr="00E16CA2" w:rsidRDefault="00CD331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111" w:type="dxa"/>
          </w:tcPr>
          <w:p w:rsidR="00DA1CBF" w:rsidRPr="00137444" w:rsidRDefault="00881B74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Множење и дељење у скупу п</w:t>
            </w:r>
            <w:r w:rsidR="00137444">
              <w:rPr>
                <w:rFonts w:ascii="Times New Roman" w:hAnsi="Times New Roman" w:cs="Times New Roman"/>
                <w:sz w:val="24"/>
                <w:szCs w:val="24"/>
                <w:lang/>
              </w:rPr>
              <w:t>риродни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</w:t>
            </w:r>
            <w:r w:rsidR="0013744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бројев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</w:p>
        </w:tc>
        <w:tc>
          <w:tcPr>
            <w:tcW w:w="6378" w:type="dxa"/>
          </w:tcPr>
          <w:p w:rsidR="00F86A23" w:rsidRDefault="00137444" w:rsidP="00E16C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програм РТС3.</w:t>
            </w:r>
          </w:p>
          <w:p w:rsidR="00137444" w:rsidRDefault="00137444" w:rsidP="00E16C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Поновит природне бројеве, </w:t>
            </w:r>
            <w:r w:rsidR="00881B74">
              <w:rPr>
                <w:rFonts w:ascii="Times New Roman" w:hAnsi="Times New Roman" w:cs="Times New Roman"/>
                <w:sz w:val="24"/>
                <w:szCs w:val="24"/>
                <w:lang/>
              </w:rPr>
              <w:t>упоређивање природних бројева, рачунске операције са природним бројевима.</w:t>
            </w:r>
          </w:p>
          <w:p w:rsidR="00881B74" w:rsidRPr="00137444" w:rsidRDefault="00881B74" w:rsidP="00E16C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Самостално решавање задатака на стран</w:t>
            </w:r>
            <w:r w:rsidR="009262A5">
              <w:rPr>
                <w:rFonts w:ascii="Times New Roman" w:hAnsi="Times New Roman" w:cs="Times New Roman"/>
                <w:sz w:val="24"/>
                <w:szCs w:val="24"/>
                <w:lang/>
              </w:rPr>
              <w:t>ама 112-117.</w:t>
            </w:r>
          </w:p>
        </w:tc>
      </w:tr>
      <w:tr w:rsidR="00DA1CBF" w:rsidTr="00865E77">
        <w:tc>
          <w:tcPr>
            <w:tcW w:w="3794" w:type="dxa"/>
          </w:tcPr>
          <w:p w:rsidR="00DA1CBF" w:rsidRPr="00137444" w:rsidRDefault="00137444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4111" w:type="dxa"/>
          </w:tcPr>
          <w:p w:rsidR="00DA1CBF" w:rsidRPr="00137444" w:rsidRDefault="000C0A49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137444">
              <w:rPr>
                <w:rFonts w:ascii="Times New Roman" w:hAnsi="Times New Roman" w:cs="Times New Roman"/>
                <w:sz w:val="24"/>
                <w:szCs w:val="24"/>
                <w:lang/>
              </w:rPr>
              <w:t>риродне појаве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ресурси</w:t>
            </w:r>
          </w:p>
        </w:tc>
        <w:tc>
          <w:tcPr>
            <w:tcW w:w="6378" w:type="dxa"/>
          </w:tcPr>
          <w:p w:rsidR="00DA1CBF" w:rsidRPr="007B315A" w:rsidRDefault="007B315A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Одгледати презентације на сајту </w:t>
            </w:r>
            <w:r w:rsidR="00AA5582">
              <w:rPr>
                <w:rFonts w:ascii="Times New Roman" w:hAnsi="Times New Roman" w:cs="Times New Roman"/>
                <w:sz w:val="24"/>
                <w:szCs w:val="24"/>
                <w:lang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коле, читање текстова из уџбеника,записивање најбитнијег у свесци,  рад у радној свесци, израда пројекта</w:t>
            </w:r>
            <w:r w:rsidR="009262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или презентације.</w:t>
            </w:r>
          </w:p>
        </w:tc>
      </w:tr>
      <w:tr w:rsidR="00DA1CBF" w:rsidTr="00865E77">
        <w:tc>
          <w:tcPr>
            <w:tcW w:w="3794" w:type="dxa"/>
          </w:tcPr>
          <w:p w:rsidR="00DA1CBF" w:rsidRPr="00E16CA2" w:rsidRDefault="00CD331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111" w:type="dxa"/>
          </w:tcPr>
          <w:p w:rsidR="00DA1CBF" w:rsidRPr="006714F6" w:rsidRDefault="006714F6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Слушање музике</w:t>
            </w:r>
          </w:p>
        </w:tc>
        <w:tc>
          <w:tcPr>
            <w:tcW w:w="6378" w:type="dxa"/>
          </w:tcPr>
          <w:p w:rsidR="00DA1CBF" w:rsidRPr="006714F6" w:rsidRDefault="006714F6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Слушање композиције ,,Прва словенска игра Антоњин Дворжак“ са ЦД-а и илустрација доживљаја</w:t>
            </w:r>
          </w:p>
        </w:tc>
      </w:tr>
      <w:tr w:rsidR="00CD331F" w:rsidTr="00865E77">
        <w:tc>
          <w:tcPr>
            <w:tcW w:w="3794" w:type="dxa"/>
          </w:tcPr>
          <w:p w:rsidR="00CD331F" w:rsidRPr="00E16CA2" w:rsidRDefault="00CD331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111" w:type="dxa"/>
          </w:tcPr>
          <w:p w:rsidR="00CD331F" w:rsidRPr="006714F6" w:rsidRDefault="006714F6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Облици и материјали</w:t>
            </w:r>
          </w:p>
        </w:tc>
        <w:tc>
          <w:tcPr>
            <w:tcW w:w="6378" w:type="dxa"/>
          </w:tcPr>
          <w:p w:rsidR="00CD331F" w:rsidRPr="009262A5" w:rsidRDefault="009262A5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Помоћу различитих материјала направити колаж</w:t>
            </w:r>
          </w:p>
        </w:tc>
      </w:tr>
      <w:tr w:rsidR="00CD331F" w:rsidTr="00865E77">
        <w:tc>
          <w:tcPr>
            <w:tcW w:w="3794" w:type="dxa"/>
          </w:tcPr>
          <w:p w:rsidR="00CD331F" w:rsidRPr="00E16CA2" w:rsidRDefault="00CD331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4111" w:type="dxa"/>
          </w:tcPr>
          <w:p w:rsidR="00CD331F" w:rsidRPr="009262A5" w:rsidRDefault="009262A5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Вежбе обликовања</w:t>
            </w:r>
          </w:p>
        </w:tc>
        <w:tc>
          <w:tcPr>
            <w:tcW w:w="6378" w:type="dxa"/>
          </w:tcPr>
          <w:p w:rsidR="00CD331F" w:rsidRPr="009262A5" w:rsidRDefault="009262A5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Вежбе обликовања и истезања</w:t>
            </w:r>
          </w:p>
        </w:tc>
      </w:tr>
    </w:tbl>
    <w:p w:rsidR="00DA1CBF" w:rsidRPr="00DA1CBF" w:rsidRDefault="00DA1CBF" w:rsidP="00DA1CB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1CBF" w:rsidRPr="00DA1C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C0A49"/>
    <w:rsid w:val="00137444"/>
    <w:rsid w:val="001E21FE"/>
    <w:rsid w:val="00367D64"/>
    <w:rsid w:val="006714F6"/>
    <w:rsid w:val="007B315A"/>
    <w:rsid w:val="00865E77"/>
    <w:rsid w:val="00881B74"/>
    <w:rsid w:val="00910A7E"/>
    <w:rsid w:val="009262A5"/>
    <w:rsid w:val="009A2756"/>
    <w:rsid w:val="00A22BAD"/>
    <w:rsid w:val="00AA5582"/>
    <w:rsid w:val="00CD331F"/>
    <w:rsid w:val="00DA1CBF"/>
    <w:rsid w:val="00E16CA2"/>
    <w:rsid w:val="00EC25F2"/>
    <w:rsid w:val="00F85AFE"/>
    <w:rsid w:val="00F86A23"/>
    <w:rsid w:val="00FC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skola1</cp:lastModifiedBy>
  <cp:revision>2</cp:revision>
  <cp:lastPrinted>2020-03-17T11:31:00Z</cp:lastPrinted>
  <dcterms:created xsi:type="dcterms:W3CDTF">2020-03-17T19:06:00Z</dcterms:created>
  <dcterms:modified xsi:type="dcterms:W3CDTF">2020-03-17T19:06:00Z</dcterms:modified>
</cp:coreProperties>
</file>